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669" w:type="dxa"/>
        <w:tblLook w:val="01E0" w:firstRow="1" w:lastRow="1" w:firstColumn="1" w:lastColumn="1" w:noHBand="0" w:noVBand="0"/>
      </w:tblPr>
      <w:tblGrid>
        <w:gridCol w:w="2983"/>
      </w:tblGrid>
      <w:tr w:rsidR="005D7D4B" w:rsidRPr="009B42A0" w14:paraId="5896C482" w14:textId="77777777">
        <w:tc>
          <w:tcPr>
            <w:tcW w:w="2700" w:type="dxa"/>
            <w:shd w:val="clear" w:color="auto" w:fill="auto"/>
          </w:tcPr>
          <w:p w14:paraId="2425C8D8" w14:textId="77777777" w:rsidR="00AE3AD4" w:rsidRPr="009B42A0" w:rsidRDefault="00DE2124" w:rsidP="001E77E7">
            <w:pPr>
              <w:ind w:left="-902" w:right="2592"/>
              <w:jc w:val="center"/>
              <w:rPr>
                <w:rFonts w:ascii="Arial" w:hAnsi="Arial" w:cs="Arial"/>
                <w:b/>
                <w:noProof/>
                <w:sz w:val="20"/>
                <w:szCs w:val="20"/>
              </w:rPr>
            </w:pPr>
            <w:r w:rsidRPr="009B42A0">
              <w:rPr>
                <w:rFonts w:ascii="Arial" w:hAnsi="Arial" w:cs="Arial"/>
                <w:b/>
                <w:noProof/>
                <w:sz w:val="20"/>
                <w:szCs w:val="20"/>
              </w:rPr>
              <w:drawing>
                <wp:anchor distT="0" distB="0" distL="114300" distR="114300" simplePos="0" relativeHeight="251657728" behindDoc="1" locked="0" layoutInCell="1" allowOverlap="1" wp14:anchorId="7EC0973D" wp14:editId="3D76FD44">
                  <wp:simplePos x="0" y="0"/>
                  <wp:positionH relativeFrom="column">
                    <wp:posOffset>-68580</wp:posOffset>
                  </wp:positionH>
                  <wp:positionV relativeFrom="paragraph">
                    <wp:posOffset>0</wp:posOffset>
                  </wp:positionV>
                  <wp:extent cx="1757045" cy="951230"/>
                  <wp:effectExtent l="0" t="0" r="0" b="0"/>
                  <wp:wrapSquare wrapText="bothSides"/>
                  <wp:docPr id="3" name="Picture 3" descr="Graphic of window with KC skyline in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Graphic of window with KC skyline in background"/>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5704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AD4" w:rsidRPr="009B42A0">
              <w:rPr>
                <w:rFonts w:ascii="Arial" w:hAnsi="Arial" w:cs="Arial"/>
                <w:b/>
                <w:noProof/>
                <w:sz w:val="20"/>
                <w:szCs w:val="20"/>
              </w:rPr>
              <w:t xml:space="preserve"> </w:t>
            </w:r>
          </w:p>
        </w:tc>
      </w:tr>
    </w:tbl>
    <w:p w14:paraId="2AFD985A" w14:textId="77777777" w:rsidR="00456893" w:rsidRPr="00FE012F" w:rsidRDefault="00456893" w:rsidP="009C719A">
      <w:pPr>
        <w:rPr>
          <w:rFonts w:ascii="Arial" w:hAnsi="Arial" w:cs="Arial"/>
          <w:b/>
          <w:sz w:val="19"/>
          <w:szCs w:val="19"/>
        </w:rPr>
      </w:pPr>
      <w:r w:rsidRPr="00FE012F">
        <w:rPr>
          <w:rFonts w:ascii="Arial" w:hAnsi="Arial" w:cs="Arial"/>
          <w:b/>
          <w:sz w:val="19"/>
          <w:szCs w:val="19"/>
        </w:rPr>
        <w:t>Environmental Management Commission</w:t>
      </w:r>
      <w:r w:rsidR="006E0CD2" w:rsidRPr="00FE012F">
        <w:rPr>
          <w:rFonts w:ascii="Arial" w:hAnsi="Arial" w:cs="Arial"/>
          <w:b/>
          <w:sz w:val="19"/>
          <w:szCs w:val="19"/>
        </w:rPr>
        <w:t xml:space="preserve"> </w:t>
      </w:r>
      <w:r w:rsidR="006E0CD2" w:rsidRPr="00FE012F">
        <w:rPr>
          <w:rFonts w:ascii="Arial" w:hAnsi="Arial" w:cs="Arial"/>
          <w:b/>
          <w:sz w:val="19"/>
          <w:szCs w:val="19"/>
        </w:rPr>
        <w:tab/>
      </w:r>
      <w:r w:rsidR="006E0CD2" w:rsidRPr="00FE012F">
        <w:rPr>
          <w:rFonts w:ascii="Arial" w:hAnsi="Arial" w:cs="Arial"/>
          <w:b/>
          <w:sz w:val="19"/>
          <w:szCs w:val="19"/>
        </w:rPr>
        <w:tab/>
      </w:r>
      <w:r w:rsidR="006E0CD2" w:rsidRPr="00FE012F">
        <w:rPr>
          <w:rFonts w:ascii="Arial" w:hAnsi="Arial" w:cs="Arial"/>
          <w:b/>
          <w:sz w:val="19"/>
          <w:szCs w:val="19"/>
        </w:rPr>
        <w:tab/>
      </w:r>
      <w:r w:rsidR="006E0CD2" w:rsidRPr="00FE012F">
        <w:rPr>
          <w:rFonts w:ascii="Arial" w:hAnsi="Arial" w:cs="Arial"/>
          <w:b/>
          <w:sz w:val="19"/>
          <w:szCs w:val="19"/>
        </w:rPr>
        <w:tab/>
      </w:r>
    </w:p>
    <w:p w14:paraId="5DCA8877" w14:textId="77777777" w:rsidR="00456893" w:rsidRPr="00C95242" w:rsidRDefault="00EC280F" w:rsidP="009C719A">
      <w:pPr>
        <w:rPr>
          <w:rFonts w:ascii="Arial" w:hAnsi="Arial" w:cs="Arial"/>
          <w:b/>
          <w:sz w:val="19"/>
          <w:szCs w:val="19"/>
        </w:rPr>
      </w:pPr>
      <w:r w:rsidRPr="00C95242">
        <w:rPr>
          <w:rFonts w:ascii="Arial" w:hAnsi="Arial" w:cs="Arial"/>
          <w:b/>
          <w:sz w:val="19"/>
          <w:szCs w:val="19"/>
        </w:rPr>
        <w:t xml:space="preserve">Meeting </w:t>
      </w:r>
      <w:r w:rsidR="004F2EF8" w:rsidRPr="00C95242">
        <w:rPr>
          <w:rFonts w:ascii="Arial" w:hAnsi="Arial" w:cs="Arial"/>
          <w:b/>
          <w:sz w:val="19"/>
          <w:szCs w:val="19"/>
        </w:rPr>
        <w:t xml:space="preserve">Minutes </w:t>
      </w:r>
      <w:r w:rsidR="00432805">
        <w:rPr>
          <w:rFonts w:ascii="Arial" w:hAnsi="Arial" w:cs="Arial"/>
          <w:b/>
          <w:sz w:val="19"/>
          <w:szCs w:val="19"/>
        </w:rPr>
        <w:t>February 1</w:t>
      </w:r>
      <w:r w:rsidR="00547801">
        <w:rPr>
          <w:rFonts w:ascii="Arial" w:hAnsi="Arial" w:cs="Arial"/>
          <w:b/>
          <w:sz w:val="19"/>
          <w:szCs w:val="19"/>
        </w:rPr>
        <w:t>2</w:t>
      </w:r>
      <w:r w:rsidR="00F35213">
        <w:rPr>
          <w:rFonts w:ascii="Arial" w:hAnsi="Arial" w:cs="Arial"/>
          <w:b/>
          <w:sz w:val="19"/>
          <w:szCs w:val="19"/>
        </w:rPr>
        <w:t>, 2020</w:t>
      </w:r>
      <w:r w:rsidR="006E0CD2" w:rsidRPr="00C95242">
        <w:rPr>
          <w:rFonts w:ascii="Arial" w:hAnsi="Arial" w:cs="Arial"/>
          <w:b/>
          <w:sz w:val="19"/>
          <w:szCs w:val="19"/>
        </w:rPr>
        <w:tab/>
      </w:r>
    </w:p>
    <w:p w14:paraId="3DE219EB" w14:textId="77777777" w:rsidR="00FF7621" w:rsidRPr="00FE012F" w:rsidRDefault="00FF7621" w:rsidP="009C719A">
      <w:pPr>
        <w:rPr>
          <w:rFonts w:ascii="Arial" w:hAnsi="Arial" w:cs="Arial"/>
          <w:sz w:val="19"/>
          <w:szCs w:val="19"/>
        </w:rPr>
      </w:pPr>
      <w:r w:rsidRPr="00FE012F">
        <w:rPr>
          <w:rFonts w:ascii="Arial" w:hAnsi="Arial" w:cs="Arial"/>
          <w:sz w:val="19"/>
          <w:szCs w:val="19"/>
        </w:rPr>
        <w:t>M</w:t>
      </w:r>
      <w:r w:rsidR="0023024A" w:rsidRPr="00FE012F">
        <w:rPr>
          <w:rFonts w:ascii="Arial" w:hAnsi="Arial" w:cs="Arial"/>
          <w:sz w:val="19"/>
          <w:szCs w:val="19"/>
        </w:rPr>
        <w:t xml:space="preserve">eeting Location:  </w:t>
      </w:r>
      <w:r w:rsidR="00B675CD">
        <w:rPr>
          <w:rFonts w:ascii="Arial" w:hAnsi="Arial" w:cs="Arial"/>
          <w:sz w:val="19"/>
          <w:szCs w:val="19"/>
        </w:rPr>
        <w:t>Health Department, 2400 Troost Ave</w:t>
      </w:r>
      <w:r w:rsidR="00CD546B">
        <w:rPr>
          <w:rFonts w:ascii="Arial" w:hAnsi="Arial" w:cs="Arial"/>
          <w:sz w:val="19"/>
          <w:szCs w:val="19"/>
        </w:rPr>
        <w:t>, KCMO</w:t>
      </w:r>
    </w:p>
    <w:p w14:paraId="26091A4C" w14:textId="77777777" w:rsidR="00FF7621" w:rsidRPr="00FE012F" w:rsidRDefault="00FF7621" w:rsidP="009C719A">
      <w:pPr>
        <w:rPr>
          <w:rFonts w:ascii="Arial" w:hAnsi="Arial" w:cs="Arial"/>
          <w:sz w:val="19"/>
          <w:szCs w:val="19"/>
        </w:rPr>
      </w:pPr>
    </w:p>
    <w:p w14:paraId="4642ABDA" w14:textId="77777777" w:rsidR="00475A6D" w:rsidRPr="005E2356" w:rsidRDefault="0080400F" w:rsidP="009C719A">
      <w:pPr>
        <w:rPr>
          <w:rFonts w:ascii="Arial" w:hAnsi="Arial" w:cs="Arial"/>
          <w:sz w:val="19"/>
          <w:szCs w:val="19"/>
        </w:rPr>
      </w:pPr>
      <w:r w:rsidRPr="005E2356">
        <w:rPr>
          <w:rFonts w:ascii="Arial" w:hAnsi="Arial" w:cs="Arial"/>
          <w:sz w:val="19"/>
          <w:szCs w:val="19"/>
        </w:rPr>
        <w:t xml:space="preserve">Commissioners </w:t>
      </w:r>
      <w:r w:rsidR="00E101C1" w:rsidRPr="005E2356">
        <w:rPr>
          <w:rFonts w:ascii="Arial" w:hAnsi="Arial" w:cs="Arial"/>
          <w:sz w:val="19"/>
          <w:szCs w:val="19"/>
        </w:rPr>
        <w:t>p</w:t>
      </w:r>
      <w:r w:rsidR="00A91077" w:rsidRPr="005E2356">
        <w:rPr>
          <w:rFonts w:ascii="Arial" w:hAnsi="Arial" w:cs="Arial"/>
          <w:sz w:val="19"/>
          <w:szCs w:val="19"/>
        </w:rPr>
        <w:t>resent:</w:t>
      </w:r>
      <w:r w:rsidRPr="005E2356">
        <w:rPr>
          <w:rFonts w:ascii="Arial" w:hAnsi="Arial" w:cs="Arial"/>
          <w:sz w:val="19"/>
          <w:szCs w:val="19"/>
        </w:rPr>
        <w:t xml:space="preserve"> </w:t>
      </w:r>
      <w:r w:rsidR="00C41DAE" w:rsidRPr="005E2356">
        <w:rPr>
          <w:rFonts w:ascii="Arial" w:hAnsi="Arial" w:cs="Arial"/>
          <w:sz w:val="19"/>
          <w:szCs w:val="19"/>
        </w:rPr>
        <w:t xml:space="preserve"> </w:t>
      </w:r>
      <w:r w:rsidR="00E84B15" w:rsidRPr="005E2356">
        <w:rPr>
          <w:rFonts w:ascii="Arial" w:hAnsi="Arial" w:cs="Arial"/>
          <w:sz w:val="19"/>
          <w:szCs w:val="19"/>
        </w:rPr>
        <w:t xml:space="preserve">Carol Adams, </w:t>
      </w:r>
      <w:r w:rsidR="00F35213" w:rsidRPr="005E2356">
        <w:rPr>
          <w:rFonts w:ascii="Arial" w:hAnsi="Arial" w:cs="Arial"/>
          <w:sz w:val="19"/>
          <w:szCs w:val="19"/>
        </w:rPr>
        <w:t xml:space="preserve">Bob Berkebile, </w:t>
      </w:r>
      <w:r w:rsidR="00E84B15" w:rsidRPr="005E2356">
        <w:rPr>
          <w:rFonts w:ascii="Arial" w:hAnsi="Arial" w:cs="Arial"/>
          <w:sz w:val="19"/>
          <w:szCs w:val="19"/>
        </w:rPr>
        <w:t xml:space="preserve">Michael Kelley, </w:t>
      </w:r>
      <w:r w:rsidR="002C6E5A" w:rsidRPr="005E2356">
        <w:rPr>
          <w:rFonts w:ascii="Arial" w:hAnsi="Arial" w:cs="Arial"/>
          <w:sz w:val="19"/>
          <w:szCs w:val="19"/>
        </w:rPr>
        <w:t xml:space="preserve">Scott Klamm, Julie Koppen, </w:t>
      </w:r>
      <w:r w:rsidR="00E84B15" w:rsidRPr="005E2356">
        <w:rPr>
          <w:rFonts w:ascii="Arial" w:hAnsi="Arial" w:cs="Arial"/>
          <w:sz w:val="19"/>
          <w:szCs w:val="19"/>
        </w:rPr>
        <w:t xml:space="preserve">Marty Kraft, </w:t>
      </w:r>
      <w:r w:rsidR="00F35213" w:rsidRPr="005E2356">
        <w:rPr>
          <w:rFonts w:ascii="Arial" w:hAnsi="Arial" w:cs="Arial"/>
          <w:sz w:val="19"/>
          <w:szCs w:val="19"/>
        </w:rPr>
        <w:t xml:space="preserve">Nathan Madden, </w:t>
      </w:r>
      <w:bookmarkStart w:id="0" w:name="_Hlk32475094"/>
      <w:r w:rsidR="00F35213" w:rsidRPr="005E2356">
        <w:rPr>
          <w:rFonts w:ascii="Arial" w:hAnsi="Arial" w:cs="Arial"/>
          <w:sz w:val="19"/>
          <w:szCs w:val="19"/>
        </w:rPr>
        <w:t>DJ Pierre</w:t>
      </w:r>
      <w:bookmarkEnd w:id="0"/>
      <w:r w:rsidR="00F35213" w:rsidRPr="005E2356">
        <w:rPr>
          <w:rFonts w:ascii="Arial" w:hAnsi="Arial" w:cs="Arial"/>
          <w:sz w:val="19"/>
          <w:szCs w:val="19"/>
        </w:rPr>
        <w:t xml:space="preserve">, </w:t>
      </w:r>
      <w:r w:rsidR="005E2356">
        <w:rPr>
          <w:rFonts w:ascii="Arial" w:hAnsi="Arial" w:cs="Arial"/>
          <w:sz w:val="19"/>
          <w:szCs w:val="19"/>
        </w:rPr>
        <w:t>Ben Proffer</w:t>
      </w:r>
      <w:r w:rsidR="00432805">
        <w:rPr>
          <w:rFonts w:ascii="Arial" w:hAnsi="Arial" w:cs="Arial"/>
          <w:sz w:val="19"/>
          <w:szCs w:val="19"/>
        </w:rPr>
        <w:t>, Caroline Davis</w:t>
      </w:r>
    </w:p>
    <w:p w14:paraId="06C7A6A9" w14:textId="77777777" w:rsidR="00C95C98" w:rsidRPr="008C3A8E" w:rsidRDefault="00C95C98" w:rsidP="009C719A">
      <w:pPr>
        <w:rPr>
          <w:rFonts w:ascii="Arial" w:hAnsi="Arial" w:cs="Arial"/>
          <w:sz w:val="19"/>
          <w:szCs w:val="19"/>
        </w:rPr>
      </w:pPr>
    </w:p>
    <w:p w14:paraId="34515A6A" w14:textId="77777777" w:rsidR="00590296" w:rsidRPr="008C3A8E" w:rsidRDefault="00475A6D" w:rsidP="00432805">
      <w:pPr>
        <w:rPr>
          <w:rFonts w:ascii="Arial" w:hAnsi="Arial" w:cs="Arial"/>
          <w:sz w:val="19"/>
          <w:szCs w:val="19"/>
        </w:rPr>
      </w:pPr>
      <w:r w:rsidRPr="008C3A8E">
        <w:rPr>
          <w:rFonts w:ascii="Arial" w:hAnsi="Arial" w:cs="Arial"/>
          <w:sz w:val="19"/>
          <w:szCs w:val="19"/>
        </w:rPr>
        <w:t>Commissioners Absent:</w:t>
      </w:r>
      <w:r w:rsidR="00432805" w:rsidRPr="00432805">
        <w:rPr>
          <w:rFonts w:ascii="Arial" w:hAnsi="Arial" w:cs="Arial"/>
          <w:color w:val="5D6264"/>
          <w:sz w:val="21"/>
          <w:szCs w:val="21"/>
          <w:shd w:val="clear" w:color="auto" w:fill="FFFFFF"/>
        </w:rPr>
        <w:t xml:space="preserve"> </w:t>
      </w:r>
      <w:r w:rsidR="00432805" w:rsidRPr="00432805">
        <w:rPr>
          <w:rFonts w:ascii="Arial" w:hAnsi="Arial" w:cs="Arial"/>
          <w:sz w:val="19"/>
          <w:szCs w:val="19"/>
        </w:rPr>
        <w:t>D. Jensen Adams</w:t>
      </w:r>
      <w:r w:rsidR="00432805">
        <w:rPr>
          <w:rFonts w:ascii="Arial" w:hAnsi="Arial" w:cs="Arial"/>
          <w:sz w:val="19"/>
          <w:szCs w:val="19"/>
        </w:rPr>
        <w:t xml:space="preserve">, </w:t>
      </w:r>
      <w:r w:rsidR="00432805" w:rsidRPr="00432805">
        <w:rPr>
          <w:rFonts w:ascii="Arial" w:hAnsi="Arial" w:cs="Arial"/>
          <w:sz w:val="19"/>
          <w:szCs w:val="19"/>
        </w:rPr>
        <w:t>Gloria Ortiz Fisher</w:t>
      </w:r>
      <w:r w:rsidR="00432805">
        <w:rPr>
          <w:rFonts w:ascii="Arial" w:hAnsi="Arial" w:cs="Arial"/>
          <w:sz w:val="19"/>
          <w:szCs w:val="19"/>
        </w:rPr>
        <w:t xml:space="preserve">, </w:t>
      </w:r>
      <w:r w:rsidR="00432805" w:rsidRPr="00432805">
        <w:rPr>
          <w:rFonts w:ascii="Arial" w:hAnsi="Arial" w:cs="Arial"/>
          <w:sz w:val="19"/>
          <w:szCs w:val="19"/>
        </w:rPr>
        <w:t>Kimberly Hill</w:t>
      </w:r>
      <w:r w:rsidR="00432805">
        <w:rPr>
          <w:rFonts w:ascii="Arial" w:hAnsi="Arial" w:cs="Arial"/>
          <w:sz w:val="19"/>
          <w:szCs w:val="19"/>
        </w:rPr>
        <w:t xml:space="preserve">, </w:t>
      </w:r>
      <w:r w:rsidRPr="008C3A8E">
        <w:rPr>
          <w:rFonts w:ascii="Arial" w:hAnsi="Arial" w:cs="Arial"/>
          <w:sz w:val="19"/>
          <w:szCs w:val="19"/>
        </w:rPr>
        <w:tab/>
      </w:r>
      <w:r w:rsidR="00432805" w:rsidRPr="00432805">
        <w:rPr>
          <w:rFonts w:ascii="Arial" w:hAnsi="Arial" w:cs="Arial"/>
          <w:sz w:val="19"/>
          <w:szCs w:val="19"/>
        </w:rPr>
        <w:t>Margarethe (Meggie) Mapes</w:t>
      </w:r>
      <w:r w:rsidR="008F7B2C">
        <w:rPr>
          <w:rFonts w:ascii="Arial" w:hAnsi="Arial" w:cs="Arial"/>
          <w:sz w:val="19"/>
          <w:szCs w:val="19"/>
        </w:rPr>
        <w:t xml:space="preserve">, </w:t>
      </w:r>
      <w:r w:rsidR="008F7B2C" w:rsidRPr="008F7B2C">
        <w:rPr>
          <w:rFonts w:ascii="Arial" w:hAnsi="Arial" w:cs="Arial"/>
          <w:sz w:val="19"/>
          <w:szCs w:val="19"/>
        </w:rPr>
        <w:t>Joseph Nickels</w:t>
      </w:r>
      <w:r w:rsidR="008F7B2C">
        <w:rPr>
          <w:rFonts w:ascii="Arial" w:hAnsi="Arial" w:cs="Arial"/>
          <w:sz w:val="19"/>
          <w:szCs w:val="19"/>
        </w:rPr>
        <w:t xml:space="preserve">, </w:t>
      </w:r>
      <w:r w:rsidR="008F7B2C" w:rsidRPr="008F7B2C">
        <w:rPr>
          <w:rFonts w:ascii="Arial" w:hAnsi="Arial" w:cs="Arial"/>
          <w:sz w:val="19"/>
          <w:szCs w:val="19"/>
        </w:rPr>
        <w:t>Erika O'Shea</w:t>
      </w:r>
      <w:r w:rsidR="008F7B2C">
        <w:rPr>
          <w:rFonts w:ascii="Arial" w:hAnsi="Arial" w:cs="Arial"/>
          <w:sz w:val="19"/>
          <w:szCs w:val="19"/>
        </w:rPr>
        <w:t xml:space="preserve">, </w:t>
      </w:r>
      <w:proofErr w:type="spellStart"/>
      <w:r w:rsidR="008F7B2C" w:rsidRPr="008F7B2C">
        <w:rPr>
          <w:rFonts w:ascii="Arial" w:hAnsi="Arial" w:cs="Arial"/>
          <w:sz w:val="19"/>
          <w:szCs w:val="19"/>
        </w:rPr>
        <w:t>Nacente</w:t>
      </w:r>
      <w:proofErr w:type="spellEnd"/>
      <w:r w:rsidR="008F7B2C" w:rsidRPr="008F7B2C">
        <w:rPr>
          <w:rFonts w:ascii="Arial" w:hAnsi="Arial" w:cs="Arial"/>
          <w:sz w:val="19"/>
          <w:szCs w:val="19"/>
        </w:rPr>
        <w:t xml:space="preserve"> Seabury</w:t>
      </w:r>
    </w:p>
    <w:p w14:paraId="3006771D" w14:textId="77777777" w:rsidR="00590296" w:rsidRPr="008C3A8E" w:rsidRDefault="00590296" w:rsidP="009C719A">
      <w:pPr>
        <w:rPr>
          <w:rFonts w:ascii="Arial" w:hAnsi="Arial" w:cs="Arial"/>
          <w:sz w:val="19"/>
          <w:szCs w:val="19"/>
        </w:rPr>
      </w:pPr>
    </w:p>
    <w:p w14:paraId="03146EE0" w14:textId="77777777" w:rsidR="00432805" w:rsidRDefault="006D58FD" w:rsidP="009C719A">
      <w:pPr>
        <w:rPr>
          <w:rFonts w:ascii="Arial" w:hAnsi="Arial" w:cs="Arial"/>
          <w:sz w:val="19"/>
          <w:szCs w:val="19"/>
        </w:rPr>
      </w:pPr>
      <w:r w:rsidRPr="008C3A8E">
        <w:rPr>
          <w:rFonts w:ascii="Arial" w:hAnsi="Arial" w:cs="Arial"/>
          <w:sz w:val="19"/>
          <w:szCs w:val="19"/>
        </w:rPr>
        <w:t xml:space="preserve">Staff: </w:t>
      </w:r>
      <w:r w:rsidR="00F35213">
        <w:rPr>
          <w:rFonts w:ascii="Arial" w:hAnsi="Arial" w:cs="Arial"/>
          <w:sz w:val="19"/>
          <w:szCs w:val="19"/>
        </w:rPr>
        <w:t xml:space="preserve">Andy Savastino, </w:t>
      </w:r>
      <w:r w:rsidR="00432805">
        <w:rPr>
          <w:rFonts w:ascii="Arial" w:hAnsi="Arial" w:cs="Arial"/>
          <w:sz w:val="19"/>
          <w:szCs w:val="19"/>
        </w:rPr>
        <w:t>Rachel Willis</w:t>
      </w:r>
      <w:r w:rsidR="00E84B15">
        <w:rPr>
          <w:rFonts w:ascii="Arial" w:hAnsi="Arial" w:cs="Arial"/>
          <w:sz w:val="19"/>
          <w:szCs w:val="19"/>
        </w:rPr>
        <w:t xml:space="preserve">, </w:t>
      </w:r>
      <w:r w:rsidR="00F35213">
        <w:rPr>
          <w:rFonts w:ascii="Arial" w:hAnsi="Arial" w:cs="Arial"/>
          <w:sz w:val="19"/>
          <w:szCs w:val="19"/>
        </w:rPr>
        <w:t>Lara Isch</w:t>
      </w:r>
      <w:r w:rsidR="00D04DCA" w:rsidRPr="008C3A8E">
        <w:rPr>
          <w:rFonts w:ascii="Arial" w:hAnsi="Arial" w:cs="Arial"/>
          <w:sz w:val="19"/>
          <w:szCs w:val="19"/>
        </w:rPr>
        <w:t xml:space="preserve">– </w:t>
      </w:r>
      <w:r w:rsidR="00537723" w:rsidRPr="008C3A8E">
        <w:rPr>
          <w:rFonts w:ascii="Arial" w:hAnsi="Arial" w:cs="Arial"/>
          <w:sz w:val="19"/>
          <w:szCs w:val="19"/>
        </w:rPr>
        <w:t>OEQ</w:t>
      </w:r>
      <w:r w:rsidR="00E84B15">
        <w:rPr>
          <w:rFonts w:ascii="Arial" w:hAnsi="Arial" w:cs="Arial"/>
          <w:sz w:val="19"/>
          <w:szCs w:val="19"/>
        </w:rPr>
        <w:t>;</w:t>
      </w:r>
      <w:r w:rsidR="00F35213">
        <w:rPr>
          <w:rFonts w:ascii="Arial" w:hAnsi="Arial" w:cs="Arial"/>
          <w:sz w:val="19"/>
          <w:szCs w:val="19"/>
        </w:rPr>
        <w:t xml:space="preserve"> </w:t>
      </w:r>
      <w:r w:rsidR="00432805">
        <w:rPr>
          <w:rFonts w:ascii="Arial" w:hAnsi="Arial" w:cs="Arial"/>
          <w:sz w:val="19"/>
          <w:szCs w:val="19"/>
        </w:rPr>
        <w:t>Eluard Alegre</w:t>
      </w:r>
      <w:r w:rsidR="00F35213">
        <w:rPr>
          <w:rFonts w:ascii="Arial" w:hAnsi="Arial" w:cs="Arial"/>
          <w:sz w:val="19"/>
          <w:szCs w:val="19"/>
        </w:rPr>
        <w:t xml:space="preserve"> –</w:t>
      </w:r>
      <w:r w:rsidR="00432805">
        <w:rPr>
          <w:rFonts w:ascii="Arial" w:hAnsi="Arial" w:cs="Arial"/>
          <w:sz w:val="19"/>
          <w:szCs w:val="19"/>
        </w:rPr>
        <w:t>Law</w:t>
      </w:r>
    </w:p>
    <w:p w14:paraId="41EE4AF6" w14:textId="77777777" w:rsidR="00432805" w:rsidRDefault="00432805" w:rsidP="009C719A">
      <w:pPr>
        <w:rPr>
          <w:rFonts w:ascii="Arial" w:hAnsi="Arial" w:cs="Arial"/>
          <w:sz w:val="19"/>
          <w:szCs w:val="19"/>
        </w:rPr>
      </w:pPr>
    </w:p>
    <w:p w14:paraId="6DBE9310" w14:textId="77777777" w:rsidR="008440E4" w:rsidRDefault="006A1DAC" w:rsidP="009C719A">
      <w:pPr>
        <w:rPr>
          <w:rFonts w:ascii="Arial" w:hAnsi="Arial" w:cs="Arial"/>
          <w:sz w:val="19"/>
          <w:szCs w:val="19"/>
        </w:rPr>
      </w:pPr>
      <w:r w:rsidRPr="00BE44B4">
        <w:rPr>
          <w:rFonts w:ascii="Arial" w:hAnsi="Arial" w:cs="Arial"/>
          <w:sz w:val="19"/>
          <w:szCs w:val="19"/>
        </w:rPr>
        <w:t>Guests</w:t>
      </w:r>
      <w:r w:rsidR="006A2C29" w:rsidRPr="00BE44B4">
        <w:rPr>
          <w:rFonts w:ascii="Arial" w:hAnsi="Arial" w:cs="Arial"/>
          <w:sz w:val="19"/>
          <w:szCs w:val="19"/>
        </w:rPr>
        <w:t>:</w:t>
      </w:r>
      <w:r w:rsidR="006A2C29" w:rsidRPr="00BE44B4">
        <w:rPr>
          <w:rFonts w:ascii="Arial" w:hAnsi="Arial" w:cs="Arial"/>
          <w:sz w:val="19"/>
          <w:szCs w:val="19"/>
        </w:rPr>
        <w:tab/>
      </w:r>
      <w:r w:rsidR="002C6E5A">
        <w:rPr>
          <w:rFonts w:ascii="Arial" w:hAnsi="Arial" w:cs="Arial"/>
          <w:sz w:val="19"/>
          <w:szCs w:val="19"/>
        </w:rPr>
        <w:t xml:space="preserve">Jim Turner, </w:t>
      </w:r>
      <w:r w:rsidR="00E84B15">
        <w:rPr>
          <w:rFonts w:ascii="Arial" w:hAnsi="Arial" w:cs="Arial"/>
          <w:sz w:val="19"/>
          <w:szCs w:val="19"/>
        </w:rPr>
        <w:t>Don Wallace,</w:t>
      </w:r>
      <w:r w:rsidR="00432805">
        <w:rPr>
          <w:rFonts w:ascii="Arial" w:hAnsi="Arial" w:cs="Arial"/>
          <w:sz w:val="19"/>
          <w:szCs w:val="19"/>
        </w:rPr>
        <w:t xml:space="preserve"> Claus </w:t>
      </w:r>
      <w:proofErr w:type="spellStart"/>
      <w:r w:rsidR="00432805">
        <w:rPr>
          <w:rFonts w:ascii="Arial" w:hAnsi="Arial" w:cs="Arial"/>
          <w:sz w:val="19"/>
          <w:szCs w:val="19"/>
        </w:rPr>
        <w:t>Wawrzinek</w:t>
      </w:r>
      <w:proofErr w:type="spellEnd"/>
      <w:r w:rsidR="00432805">
        <w:rPr>
          <w:rFonts w:ascii="Arial" w:hAnsi="Arial" w:cs="Arial"/>
          <w:sz w:val="19"/>
          <w:szCs w:val="19"/>
        </w:rPr>
        <w:t>,</w:t>
      </w:r>
      <w:r w:rsidR="00E84B15">
        <w:rPr>
          <w:rFonts w:ascii="Arial" w:hAnsi="Arial" w:cs="Arial"/>
          <w:sz w:val="19"/>
          <w:szCs w:val="19"/>
        </w:rPr>
        <w:t xml:space="preserve"> </w:t>
      </w:r>
      <w:r w:rsidR="002C6E5A">
        <w:rPr>
          <w:rFonts w:ascii="Arial" w:hAnsi="Arial" w:cs="Arial"/>
          <w:sz w:val="19"/>
          <w:szCs w:val="19"/>
        </w:rPr>
        <w:t>Billy Davies – Sierra Club</w:t>
      </w:r>
      <w:r w:rsidR="00432805">
        <w:rPr>
          <w:rFonts w:ascii="Arial" w:hAnsi="Arial" w:cs="Arial"/>
          <w:sz w:val="19"/>
          <w:szCs w:val="19"/>
        </w:rPr>
        <w:t xml:space="preserve">; </w:t>
      </w:r>
      <w:r w:rsidR="005E2356">
        <w:rPr>
          <w:rFonts w:ascii="Arial" w:hAnsi="Arial" w:cs="Arial"/>
          <w:sz w:val="19"/>
          <w:szCs w:val="19"/>
        </w:rPr>
        <w:t>Emily Wolf – Metrop0olitan Energy Center</w:t>
      </w:r>
    </w:p>
    <w:p w14:paraId="431CB989" w14:textId="77777777" w:rsidR="00852F6B" w:rsidRPr="00FE012F" w:rsidRDefault="00852F6B" w:rsidP="009C719A">
      <w:pPr>
        <w:rPr>
          <w:rFonts w:ascii="Arial" w:hAnsi="Arial" w:cs="Arial"/>
          <w:sz w:val="19"/>
          <w:szCs w:val="19"/>
        </w:rPr>
      </w:pPr>
    </w:p>
    <w:p w14:paraId="400685D3" w14:textId="77777777" w:rsidR="00B8088E" w:rsidRDefault="004D6E21" w:rsidP="00C7265B">
      <w:pPr>
        <w:numPr>
          <w:ilvl w:val="0"/>
          <w:numId w:val="1"/>
        </w:numPr>
        <w:rPr>
          <w:rFonts w:ascii="Arial" w:hAnsi="Arial" w:cs="Arial"/>
          <w:sz w:val="19"/>
          <w:szCs w:val="19"/>
        </w:rPr>
      </w:pPr>
      <w:r w:rsidRPr="00FE012F">
        <w:rPr>
          <w:rFonts w:ascii="Arial" w:hAnsi="Arial" w:cs="Arial"/>
          <w:sz w:val="19"/>
          <w:szCs w:val="19"/>
        </w:rPr>
        <w:t>The</w:t>
      </w:r>
      <w:r w:rsidR="008D336F" w:rsidRPr="00FE012F">
        <w:rPr>
          <w:rFonts w:ascii="Arial" w:hAnsi="Arial" w:cs="Arial"/>
          <w:sz w:val="19"/>
          <w:szCs w:val="19"/>
        </w:rPr>
        <w:t xml:space="preserve"> </w:t>
      </w:r>
      <w:r w:rsidR="002561DC" w:rsidRPr="00FE012F">
        <w:rPr>
          <w:rFonts w:ascii="Arial" w:hAnsi="Arial" w:cs="Arial"/>
          <w:sz w:val="19"/>
          <w:szCs w:val="19"/>
        </w:rPr>
        <w:t>meeting</w:t>
      </w:r>
      <w:r w:rsidR="004C27FA" w:rsidRPr="00FE012F">
        <w:rPr>
          <w:rFonts w:ascii="Arial" w:hAnsi="Arial" w:cs="Arial"/>
          <w:sz w:val="19"/>
          <w:szCs w:val="19"/>
        </w:rPr>
        <w:t xml:space="preserve"> was called</w:t>
      </w:r>
      <w:r w:rsidR="002561DC" w:rsidRPr="00FE012F">
        <w:rPr>
          <w:rFonts w:ascii="Arial" w:hAnsi="Arial" w:cs="Arial"/>
          <w:sz w:val="19"/>
          <w:szCs w:val="19"/>
        </w:rPr>
        <w:t xml:space="preserve"> to order</w:t>
      </w:r>
      <w:r w:rsidR="00D24214" w:rsidRPr="00FE012F">
        <w:rPr>
          <w:rFonts w:ascii="Arial" w:hAnsi="Arial" w:cs="Arial"/>
          <w:sz w:val="19"/>
          <w:szCs w:val="19"/>
        </w:rPr>
        <w:t xml:space="preserve"> at </w:t>
      </w:r>
      <w:r w:rsidR="005047D8">
        <w:rPr>
          <w:rFonts w:ascii="Arial" w:hAnsi="Arial" w:cs="Arial"/>
          <w:sz w:val="19"/>
          <w:szCs w:val="19"/>
        </w:rPr>
        <w:t>4</w:t>
      </w:r>
      <w:r w:rsidR="00D24214" w:rsidRPr="00FE012F">
        <w:rPr>
          <w:rFonts w:ascii="Arial" w:hAnsi="Arial" w:cs="Arial"/>
          <w:sz w:val="19"/>
          <w:szCs w:val="19"/>
        </w:rPr>
        <w:t>:</w:t>
      </w:r>
      <w:r w:rsidR="008F7B2C">
        <w:rPr>
          <w:rFonts w:ascii="Arial" w:hAnsi="Arial" w:cs="Arial"/>
          <w:sz w:val="19"/>
          <w:szCs w:val="19"/>
        </w:rPr>
        <w:t>06</w:t>
      </w:r>
      <w:r w:rsidR="00D75FC3" w:rsidRPr="00FE012F">
        <w:rPr>
          <w:rFonts w:ascii="Arial" w:hAnsi="Arial" w:cs="Arial"/>
          <w:sz w:val="19"/>
          <w:szCs w:val="19"/>
        </w:rPr>
        <w:t xml:space="preserve"> </w:t>
      </w:r>
      <w:r w:rsidR="005047D8">
        <w:rPr>
          <w:rFonts w:ascii="Arial" w:hAnsi="Arial" w:cs="Arial"/>
          <w:sz w:val="19"/>
          <w:szCs w:val="19"/>
        </w:rPr>
        <w:t>p</w:t>
      </w:r>
      <w:r w:rsidR="00D75FC3" w:rsidRPr="00FE012F">
        <w:rPr>
          <w:rFonts w:ascii="Arial" w:hAnsi="Arial" w:cs="Arial"/>
          <w:sz w:val="19"/>
          <w:szCs w:val="19"/>
        </w:rPr>
        <w:t>m</w:t>
      </w:r>
      <w:r w:rsidR="00A77867" w:rsidRPr="00FE012F">
        <w:rPr>
          <w:rFonts w:ascii="Arial" w:hAnsi="Arial" w:cs="Arial"/>
          <w:sz w:val="19"/>
          <w:szCs w:val="19"/>
        </w:rPr>
        <w:t xml:space="preserve">; </w:t>
      </w:r>
      <w:r w:rsidR="00BA0A80">
        <w:rPr>
          <w:rFonts w:ascii="Arial" w:hAnsi="Arial" w:cs="Arial"/>
          <w:sz w:val="19"/>
          <w:szCs w:val="19"/>
        </w:rPr>
        <w:t>A</w:t>
      </w:r>
      <w:r w:rsidR="008146F6">
        <w:rPr>
          <w:rFonts w:ascii="Arial" w:hAnsi="Arial" w:cs="Arial"/>
          <w:sz w:val="19"/>
          <w:szCs w:val="19"/>
        </w:rPr>
        <w:t xml:space="preserve"> quorum</w:t>
      </w:r>
      <w:r w:rsidR="00BA0A80">
        <w:rPr>
          <w:rFonts w:ascii="Arial" w:hAnsi="Arial" w:cs="Arial"/>
          <w:sz w:val="19"/>
          <w:szCs w:val="19"/>
        </w:rPr>
        <w:t xml:space="preserve"> was present</w:t>
      </w:r>
      <w:r w:rsidR="008F7B2C">
        <w:rPr>
          <w:rFonts w:ascii="Arial" w:hAnsi="Arial" w:cs="Arial"/>
          <w:sz w:val="19"/>
          <w:szCs w:val="19"/>
        </w:rPr>
        <w:t xml:space="preserve"> at 4:19pm</w:t>
      </w:r>
      <w:r w:rsidR="006D2855">
        <w:rPr>
          <w:rFonts w:ascii="Arial" w:hAnsi="Arial" w:cs="Arial"/>
          <w:sz w:val="19"/>
          <w:szCs w:val="19"/>
        </w:rPr>
        <w:t>.</w:t>
      </w:r>
      <w:r w:rsidR="008146F6">
        <w:rPr>
          <w:rFonts w:ascii="Arial" w:hAnsi="Arial" w:cs="Arial"/>
          <w:sz w:val="19"/>
          <w:szCs w:val="19"/>
        </w:rPr>
        <w:t xml:space="preserve"> </w:t>
      </w:r>
      <w:r w:rsidR="00D06605">
        <w:rPr>
          <w:rFonts w:ascii="Arial" w:hAnsi="Arial" w:cs="Arial"/>
          <w:sz w:val="19"/>
          <w:szCs w:val="19"/>
        </w:rPr>
        <w:t>Co-c</w:t>
      </w:r>
      <w:r w:rsidR="00302DCE">
        <w:rPr>
          <w:rFonts w:ascii="Arial" w:hAnsi="Arial" w:cs="Arial"/>
          <w:sz w:val="19"/>
          <w:szCs w:val="19"/>
        </w:rPr>
        <w:t xml:space="preserve">hair </w:t>
      </w:r>
      <w:r w:rsidR="00D06605">
        <w:rPr>
          <w:rFonts w:ascii="Arial" w:hAnsi="Arial" w:cs="Arial"/>
          <w:sz w:val="19"/>
          <w:szCs w:val="19"/>
        </w:rPr>
        <w:t>Carol Adams</w:t>
      </w:r>
      <w:r w:rsidR="00C7265B">
        <w:rPr>
          <w:rFonts w:ascii="Arial" w:hAnsi="Arial" w:cs="Arial"/>
          <w:sz w:val="19"/>
          <w:szCs w:val="19"/>
        </w:rPr>
        <w:t xml:space="preserve"> welcomed</w:t>
      </w:r>
      <w:r w:rsidR="00C7265B" w:rsidRPr="00FE012F">
        <w:rPr>
          <w:rFonts w:ascii="Arial" w:hAnsi="Arial" w:cs="Arial"/>
          <w:sz w:val="19"/>
          <w:szCs w:val="19"/>
        </w:rPr>
        <w:t xml:space="preserve"> commissioners</w:t>
      </w:r>
      <w:r w:rsidR="00C7265B">
        <w:rPr>
          <w:rFonts w:ascii="Arial" w:hAnsi="Arial" w:cs="Arial"/>
          <w:sz w:val="19"/>
          <w:szCs w:val="19"/>
        </w:rPr>
        <w:t xml:space="preserve">, </w:t>
      </w:r>
      <w:r w:rsidR="000646B1">
        <w:rPr>
          <w:rFonts w:ascii="Arial" w:hAnsi="Arial" w:cs="Arial"/>
          <w:sz w:val="19"/>
          <w:szCs w:val="19"/>
        </w:rPr>
        <w:t>staff</w:t>
      </w:r>
      <w:r w:rsidR="00F95A5F">
        <w:rPr>
          <w:rFonts w:ascii="Arial" w:hAnsi="Arial" w:cs="Arial"/>
          <w:sz w:val="19"/>
          <w:szCs w:val="19"/>
        </w:rPr>
        <w:t xml:space="preserve"> and guests</w:t>
      </w:r>
      <w:r w:rsidR="00302DCE">
        <w:rPr>
          <w:rFonts w:ascii="Arial" w:hAnsi="Arial" w:cs="Arial"/>
          <w:sz w:val="19"/>
          <w:szCs w:val="19"/>
        </w:rPr>
        <w:t>. Everyone</w:t>
      </w:r>
      <w:r w:rsidR="00FC0D6F">
        <w:rPr>
          <w:rFonts w:ascii="Arial" w:hAnsi="Arial" w:cs="Arial"/>
          <w:sz w:val="19"/>
          <w:szCs w:val="19"/>
        </w:rPr>
        <w:t xml:space="preserve"> introduced themselves.</w:t>
      </w:r>
    </w:p>
    <w:p w14:paraId="5548CD50" w14:textId="77777777" w:rsidR="00C753C7" w:rsidRDefault="00C753C7" w:rsidP="00C753C7">
      <w:pPr>
        <w:ind w:left="360"/>
        <w:rPr>
          <w:rFonts w:ascii="Arial" w:hAnsi="Arial" w:cs="Arial"/>
          <w:sz w:val="19"/>
          <w:szCs w:val="19"/>
        </w:rPr>
      </w:pPr>
    </w:p>
    <w:p w14:paraId="64F951D9" w14:textId="77777777" w:rsidR="006D2855" w:rsidRDefault="00797284" w:rsidP="006D2855">
      <w:pPr>
        <w:numPr>
          <w:ilvl w:val="0"/>
          <w:numId w:val="1"/>
        </w:numPr>
        <w:rPr>
          <w:rFonts w:ascii="Arial" w:hAnsi="Arial" w:cs="Arial"/>
          <w:sz w:val="19"/>
          <w:szCs w:val="19"/>
        </w:rPr>
      </w:pPr>
      <w:r>
        <w:rPr>
          <w:rFonts w:ascii="Arial" w:hAnsi="Arial" w:cs="Arial"/>
          <w:sz w:val="19"/>
          <w:szCs w:val="19"/>
        </w:rPr>
        <w:t>M</w:t>
      </w:r>
      <w:r w:rsidR="003A2A5E" w:rsidRPr="00797284">
        <w:rPr>
          <w:rFonts w:ascii="Arial" w:hAnsi="Arial" w:cs="Arial"/>
          <w:sz w:val="19"/>
          <w:szCs w:val="19"/>
        </w:rPr>
        <w:t>inutes</w:t>
      </w:r>
      <w:r>
        <w:rPr>
          <w:rFonts w:ascii="Arial" w:hAnsi="Arial" w:cs="Arial"/>
          <w:sz w:val="19"/>
          <w:szCs w:val="19"/>
        </w:rPr>
        <w:t xml:space="preserve"> –</w:t>
      </w:r>
      <w:r w:rsidR="008F7B2C" w:rsidRPr="008F7B2C">
        <w:rPr>
          <w:rFonts w:ascii="Arial" w:hAnsi="Arial" w:cs="Arial"/>
          <w:sz w:val="19"/>
          <w:szCs w:val="19"/>
        </w:rPr>
        <w:t xml:space="preserve"> DJ Pierre </w:t>
      </w:r>
      <w:r w:rsidR="00D06605">
        <w:rPr>
          <w:rFonts w:ascii="Arial" w:hAnsi="Arial" w:cs="Arial"/>
          <w:sz w:val="19"/>
          <w:szCs w:val="19"/>
        </w:rPr>
        <w:t>made a motion, seconded by</w:t>
      </w:r>
      <w:r w:rsidR="008F7B2C" w:rsidRPr="008F7B2C">
        <w:rPr>
          <w:rFonts w:ascii="Arial" w:hAnsi="Arial" w:cs="Arial"/>
          <w:sz w:val="19"/>
          <w:szCs w:val="19"/>
        </w:rPr>
        <w:t xml:space="preserve"> Michael Kelley</w:t>
      </w:r>
      <w:r w:rsidR="00D06605">
        <w:rPr>
          <w:rFonts w:ascii="Arial" w:hAnsi="Arial" w:cs="Arial"/>
          <w:sz w:val="19"/>
          <w:szCs w:val="19"/>
        </w:rPr>
        <w:t>, to approve, as presen</w:t>
      </w:r>
      <w:r w:rsidR="005E2356">
        <w:rPr>
          <w:rFonts w:ascii="Arial" w:hAnsi="Arial" w:cs="Arial"/>
          <w:sz w:val="19"/>
          <w:szCs w:val="19"/>
        </w:rPr>
        <w:t>ted, the minutes of the meeting</w:t>
      </w:r>
      <w:r w:rsidR="00D06605">
        <w:rPr>
          <w:rFonts w:ascii="Arial" w:hAnsi="Arial" w:cs="Arial"/>
          <w:sz w:val="19"/>
          <w:szCs w:val="19"/>
        </w:rPr>
        <w:t xml:space="preserve"> of </w:t>
      </w:r>
      <w:r w:rsidR="008F7B2C">
        <w:rPr>
          <w:rFonts w:ascii="Arial" w:hAnsi="Arial" w:cs="Arial"/>
          <w:sz w:val="19"/>
          <w:szCs w:val="19"/>
        </w:rPr>
        <w:t>January</w:t>
      </w:r>
      <w:r w:rsidR="00D06605">
        <w:rPr>
          <w:rFonts w:ascii="Arial" w:hAnsi="Arial" w:cs="Arial"/>
          <w:sz w:val="19"/>
          <w:szCs w:val="19"/>
        </w:rPr>
        <w:t xml:space="preserve"> 2019. The motion passed.</w:t>
      </w:r>
    </w:p>
    <w:p w14:paraId="4BC5DF3A" w14:textId="77777777" w:rsidR="00A95544" w:rsidRDefault="00A95544" w:rsidP="00AA6D4B">
      <w:pPr>
        <w:rPr>
          <w:rFonts w:ascii="Arial" w:hAnsi="Arial" w:cs="Arial"/>
          <w:sz w:val="19"/>
          <w:szCs w:val="19"/>
        </w:rPr>
      </w:pPr>
    </w:p>
    <w:p w14:paraId="01119568" w14:textId="77777777" w:rsidR="00F501F2" w:rsidRDefault="008F7B2C" w:rsidP="00F501F2">
      <w:pPr>
        <w:numPr>
          <w:ilvl w:val="0"/>
          <w:numId w:val="1"/>
        </w:numPr>
        <w:rPr>
          <w:rFonts w:ascii="Arial" w:hAnsi="Arial" w:cs="Arial"/>
          <w:sz w:val="19"/>
          <w:szCs w:val="19"/>
        </w:rPr>
      </w:pPr>
      <w:r>
        <w:rPr>
          <w:rFonts w:ascii="Arial" w:hAnsi="Arial" w:cs="Arial"/>
          <w:sz w:val="19"/>
          <w:szCs w:val="19"/>
        </w:rPr>
        <w:t>Adoption of 2018 Energy Codes</w:t>
      </w:r>
      <w:r w:rsidR="00FB2F6A">
        <w:rPr>
          <w:rFonts w:ascii="Arial" w:hAnsi="Arial" w:cs="Arial"/>
          <w:sz w:val="19"/>
          <w:szCs w:val="19"/>
        </w:rPr>
        <w:t xml:space="preserve"> – Andy Savastino</w:t>
      </w:r>
    </w:p>
    <w:p w14:paraId="1A9D6863" w14:textId="77777777" w:rsidR="00FB2F6A" w:rsidRDefault="00FB2F6A" w:rsidP="00FB2F6A">
      <w:pPr>
        <w:ind w:left="360"/>
        <w:rPr>
          <w:rFonts w:ascii="Arial" w:hAnsi="Arial" w:cs="Arial"/>
          <w:sz w:val="19"/>
          <w:szCs w:val="19"/>
        </w:rPr>
      </w:pPr>
      <w:r>
        <w:rPr>
          <w:rFonts w:ascii="Arial" w:hAnsi="Arial" w:cs="Arial"/>
          <w:sz w:val="19"/>
          <w:szCs w:val="19"/>
        </w:rPr>
        <w:t xml:space="preserve">Update: Last </w:t>
      </w:r>
      <w:proofErr w:type="gramStart"/>
      <w:r>
        <w:rPr>
          <w:rFonts w:ascii="Arial" w:hAnsi="Arial" w:cs="Arial"/>
          <w:sz w:val="19"/>
          <w:szCs w:val="19"/>
        </w:rPr>
        <w:t>months</w:t>
      </w:r>
      <w:proofErr w:type="gramEnd"/>
      <w:r>
        <w:rPr>
          <w:rFonts w:ascii="Arial" w:hAnsi="Arial" w:cs="Arial"/>
          <w:sz w:val="19"/>
          <w:szCs w:val="19"/>
        </w:rPr>
        <w:t xml:space="preserve"> meetings with Greg Franzen went well overall. The last meeting was to discuss the next steps and Andy mentioned that Greg was feeling hesitant to bring the 2018 version of the Energy Code to council without some compromises due to pressure from his director. During the meetings with Andy it was brought up that he may want more specific language and Andy encouraged the group to send comments and/or more data to Greg </w:t>
      </w:r>
      <w:r w:rsidR="00C525F6">
        <w:rPr>
          <w:rFonts w:ascii="Arial" w:hAnsi="Arial" w:cs="Arial"/>
          <w:sz w:val="19"/>
          <w:szCs w:val="19"/>
        </w:rPr>
        <w:t>to</w:t>
      </w:r>
      <w:r>
        <w:rPr>
          <w:rFonts w:ascii="Arial" w:hAnsi="Arial" w:cs="Arial"/>
          <w:sz w:val="19"/>
          <w:szCs w:val="19"/>
        </w:rPr>
        <w:t xml:space="preserve"> help him make a decision.</w:t>
      </w:r>
      <w:r w:rsidR="00C64803">
        <w:rPr>
          <w:rFonts w:ascii="Arial" w:hAnsi="Arial" w:cs="Arial"/>
          <w:sz w:val="19"/>
          <w:szCs w:val="19"/>
        </w:rPr>
        <w:t xml:space="preserve"> It was brought up that Greg does not want to wait for the 2021 plan and one main point of push back is the requirement for 6” thick walls. Bob asked if have an “R” rating would be a good idea but after discussion the Carol proposed that bringing the 2018 version to council unamended was best. Committee voted all in favor. Next reiteration is expected mid-March.</w:t>
      </w:r>
    </w:p>
    <w:p w14:paraId="23BA5AE3" w14:textId="77777777" w:rsidR="006051E4" w:rsidRDefault="006051E4" w:rsidP="00C64803">
      <w:pPr>
        <w:pStyle w:val="ListParagraph"/>
        <w:ind w:left="0"/>
        <w:rPr>
          <w:rFonts w:ascii="Arial" w:hAnsi="Arial" w:cs="Arial"/>
          <w:sz w:val="19"/>
          <w:szCs w:val="19"/>
        </w:rPr>
      </w:pPr>
    </w:p>
    <w:p w14:paraId="3F3D68EE" w14:textId="77777777" w:rsidR="002F2118" w:rsidRDefault="002F2118" w:rsidP="0007518A">
      <w:pPr>
        <w:pStyle w:val="ListParagraph"/>
        <w:rPr>
          <w:rFonts w:ascii="Arial" w:hAnsi="Arial" w:cs="Arial"/>
          <w:sz w:val="19"/>
          <w:szCs w:val="19"/>
        </w:rPr>
      </w:pPr>
    </w:p>
    <w:p w14:paraId="31EF45F8" w14:textId="77777777" w:rsidR="00E66191" w:rsidRDefault="00E66191" w:rsidP="007D0207">
      <w:pPr>
        <w:numPr>
          <w:ilvl w:val="0"/>
          <w:numId w:val="1"/>
        </w:numPr>
        <w:rPr>
          <w:rFonts w:ascii="Arial" w:hAnsi="Arial" w:cs="Arial"/>
          <w:sz w:val="19"/>
          <w:szCs w:val="19"/>
        </w:rPr>
      </w:pPr>
      <w:r>
        <w:rPr>
          <w:rFonts w:ascii="Arial" w:hAnsi="Arial" w:cs="Arial"/>
          <w:sz w:val="19"/>
          <w:szCs w:val="19"/>
        </w:rPr>
        <w:t>Policy recommendations work group report</w:t>
      </w:r>
      <w:r w:rsidR="001C56BE" w:rsidRPr="00A720B1">
        <w:rPr>
          <w:rFonts w:ascii="Arial" w:hAnsi="Arial" w:cs="Arial"/>
          <w:sz w:val="19"/>
          <w:szCs w:val="19"/>
        </w:rPr>
        <w:t xml:space="preserve"> – </w:t>
      </w:r>
      <w:r w:rsidR="00E1174F">
        <w:rPr>
          <w:rFonts w:ascii="Arial" w:hAnsi="Arial" w:cs="Arial"/>
          <w:sz w:val="19"/>
          <w:szCs w:val="19"/>
        </w:rPr>
        <w:t>Michael Kelley</w:t>
      </w:r>
    </w:p>
    <w:p w14:paraId="435C129C" w14:textId="77777777" w:rsidR="002639BC" w:rsidRDefault="002639BC" w:rsidP="00CC6247">
      <w:pPr>
        <w:ind w:left="360"/>
        <w:rPr>
          <w:rFonts w:ascii="Arial" w:hAnsi="Arial" w:cs="Arial"/>
          <w:sz w:val="19"/>
          <w:szCs w:val="19"/>
        </w:rPr>
      </w:pPr>
      <w:r>
        <w:rPr>
          <w:rFonts w:ascii="Arial" w:hAnsi="Arial" w:cs="Arial"/>
          <w:sz w:val="19"/>
          <w:szCs w:val="19"/>
        </w:rPr>
        <w:t xml:space="preserve">Michael Kelley </w:t>
      </w:r>
      <w:r w:rsidR="00CC6247">
        <w:rPr>
          <w:rFonts w:ascii="Arial" w:hAnsi="Arial" w:cs="Arial"/>
          <w:sz w:val="19"/>
          <w:szCs w:val="19"/>
        </w:rPr>
        <w:t>presented an updated powerpoint; the format is to highlight shortcomings and opportunities. Emphasis areas were detailed; These include: housing, transportation, communications, fiscal policy, resource management, energy use, food systems and green space, and emergency preparedness.</w:t>
      </w:r>
      <w:r w:rsidR="00D75D5E">
        <w:rPr>
          <w:rFonts w:ascii="Arial" w:hAnsi="Arial" w:cs="Arial"/>
          <w:sz w:val="19"/>
          <w:szCs w:val="19"/>
        </w:rPr>
        <w:t xml:space="preserve"> Scott </w:t>
      </w:r>
      <w:proofErr w:type="spellStart"/>
      <w:r w:rsidR="00D75D5E">
        <w:rPr>
          <w:rFonts w:ascii="Arial" w:hAnsi="Arial" w:cs="Arial"/>
          <w:sz w:val="19"/>
          <w:szCs w:val="19"/>
        </w:rPr>
        <w:t>Klamm</w:t>
      </w:r>
      <w:proofErr w:type="spellEnd"/>
      <w:r w:rsidR="00D75D5E">
        <w:rPr>
          <w:rFonts w:ascii="Arial" w:hAnsi="Arial" w:cs="Arial"/>
          <w:sz w:val="19"/>
          <w:szCs w:val="19"/>
        </w:rPr>
        <w:t xml:space="preserve"> explained microgrids. </w:t>
      </w:r>
      <w:r w:rsidR="00CC6247">
        <w:rPr>
          <w:rFonts w:ascii="Arial" w:hAnsi="Arial" w:cs="Arial"/>
          <w:sz w:val="19"/>
          <w:szCs w:val="19"/>
        </w:rPr>
        <w:t xml:space="preserve"> Bob </w:t>
      </w:r>
      <w:proofErr w:type="spellStart"/>
      <w:r w:rsidR="00CC6247">
        <w:rPr>
          <w:rFonts w:ascii="Arial" w:hAnsi="Arial" w:cs="Arial"/>
          <w:sz w:val="19"/>
          <w:szCs w:val="19"/>
        </w:rPr>
        <w:t>Berkebile</w:t>
      </w:r>
      <w:proofErr w:type="spellEnd"/>
      <w:r w:rsidR="00CC6247">
        <w:rPr>
          <w:rFonts w:ascii="Arial" w:hAnsi="Arial" w:cs="Arial"/>
          <w:sz w:val="19"/>
          <w:szCs w:val="19"/>
        </w:rPr>
        <w:t xml:space="preserve"> suggested that we use the term “regenerative” rather than “sustainable” as the central concept</w:t>
      </w:r>
      <w:r w:rsidR="00D75D5E">
        <w:rPr>
          <w:rFonts w:ascii="Arial" w:hAnsi="Arial" w:cs="Arial"/>
          <w:sz w:val="19"/>
          <w:szCs w:val="19"/>
        </w:rPr>
        <w:t xml:space="preserve">. </w:t>
      </w:r>
      <w:r w:rsidR="007A2D46">
        <w:rPr>
          <w:rFonts w:ascii="Arial" w:hAnsi="Arial" w:cs="Arial"/>
          <w:sz w:val="19"/>
          <w:szCs w:val="19"/>
        </w:rPr>
        <w:t xml:space="preserve">It is projected the presentation/report be </w:t>
      </w:r>
      <w:r w:rsidR="003A2709">
        <w:rPr>
          <w:rFonts w:ascii="Arial" w:hAnsi="Arial" w:cs="Arial"/>
          <w:sz w:val="19"/>
          <w:szCs w:val="19"/>
        </w:rPr>
        <w:t xml:space="preserve">completed for use in April, 2020. Michael asked that any comments be sent to him by </w:t>
      </w:r>
      <w:r w:rsidR="00D75D5E" w:rsidRPr="00D75D5E">
        <w:rPr>
          <w:rFonts w:ascii="Arial" w:hAnsi="Arial" w:cs="Arial"/>
          <w:b/>
          <w:bCs/>
          <w:sz w:val="19"/>
          <w:szCs w:val="19"/>
        </w:rPr>
        <w:t>March 5, 2020</w:t>
      </w:r>
      <w:r w:rsidR="003A2709">
        <w:rPr>
          <w:rFonts w:ascii="Arial" w:hAnsi="Arial" w:cs="Arial"/>
          <w:sz w:val="19"/>
          <w:szCs w:val="19"/>
        </w:rPr>
        <w:t>.</w:t>
      </w:r>
    </w:p>
    <w:p w14:paraId="3E42CA81" w14:textId="77777777" w:rsidR="00E1174F" w:rsidRDefault="00E1174F" w:rsidP="003A2709">
      <w:pPr>
        <w:rPr>
          <w:rFonts w:ascii="Arial" w:hAnsi="Arial" w:cs="Arial"/>
          <w:color w:val="FF0000"/>
          <w:sz w:val="19"/>
          <w:szCs w:val="19"/>
        </w:rPr>
      </w:pPr>
    </w:p>
    <w:p w14:paraId="235F9CEB" w14:textId="77777777" w:rsidR="003A2709" w:rsidRDefault="008F7B2C" w:rsidP="003A2709">
      <w:pPr>
        <w:numPr>
          <w:ilvl w:val="0"/>
          <w:numId w:val="1"/>
        </w:numPr>
        <w:rPr>
          <w:rFonts w:ascii="Arial" w:hAnsi="Arial" w:cs="Arial"/>
          <w:sz w:val="19"/>
          <w:szCs w:val="19"/>
        </w:rPr>
      </w:pPr>
      <w:r>
        <w:rPr>
          <w:rFonts w:ascii="Arial" w:hAnsi="Arial" w:cs="Arial"/>
          <w:sz w:val="19"/>
          <w:szCs w:val="19"/>
        </w:rPr>
        <w:t>Proposed City Resolution #200005</w:t>
      </w:r>
    </w:p>
    <w:p w14:paraId="2613A5FC" w14:textId="77777777" w:rsidR="00941D5E" w:rsidRDefault="00941D5E" w:rsidP="00941D5E">
      <w:pPr>
        <w:numPr>
          <w:ilvl w:val="1"/>
          <w:numId w:val="12"/>
        </w:numPr>
        <w:rPr>
          <w:rFonts w:ascii="Arial" w:hAnsi="Arial" w:cs="Arial"/>
          <w:sz w:val="19"/>
          <w:szCs w:val="19"/>
        </w:rPr>
      </w:pPr>
      <w:r>
        <w:rPr>
          <w:rFonts w:ascii="Arial" w:hAnsi="Arial" w:cs="Arial"/>
          <w:sz w:val="19"/>
          <w:szCs w:val="19"/>
        </w:rPr>
        <w:t xml:space="preserve">The new resolution sets goals for municipal facilities as well as community goals. </w:t>
      </w:r>
    </w:p>
    <w:p w14:paraId="5AD37A61" w14:textId="77777777" w:rsidR="00941D5E" w:rsidRDefault="00941D5E" w:rsidP="00941D5E">
      <w:pPr>
        <w:numPr>
          <w:ilvl w:val="1"/>
          <w:numId w:val="12"/>
        </w:numPr>
        <w:rPr>
          <w:rFonts w:ascii="Arial" w:hAnsi="Arial" w:cs="Arial"/>
          <w:sz w:val="19"/>
          <w:szCs w:val="19"/>
        </w:rPr>
      </w:pPr>
      <w:r>
        <w:rPr>
          <w:rFonts w:ascii="Arial" w:hAnsi="Arial" w:cs="Arial"/>
          <w:sz w:val="19"/>
          <w:szCs w:val="19"/>
        </w:rPr>
        <w:t xml:space="preserve">The plan resets the baseline. </w:t>
      </w:r>
    </w:p>
    <w:p w14:paraId="7E0AC02A" w14:textId="77777777" w:rsidR="00941D5E" w:rsidRDefault="00AF5794" w:rsidP="00941D5E">
      <w:pPr>
        <w:numPr>
          <w:ilvl w:val="1"/>
          <w:numId w:val="12"/>
        </w:numPr>
        <w:rPr>
          <w:rFonts w:ascii="Arial" w:hAnsi="Arial" w:cs="Arial"/>
          <w:sz w:val="19"/>
          <w:szCs w:val="19"/>
        </w:rPr>
      </w:pPr>
      <w:r>
        <w:rPr>
          <w:rFonts w:ascii="Arial" w:hAnsi="Arial" w:cs="Arial"/>
          <w:sz w:val="19"/>
          <w:szCs w:val="19"/>
        </w:rPr>
        <w:t>Michael suggested that walking and biking be added to #5</w:t>
      </w:r>
      <w:r w:rsidR="007A5A51">
        <w:rPr>
          <w:rFonts w:ascii="Arial" w:hAnsi="Arial" w:cs="Arial"/>
          <w:sz w:val="19"/>
          <w:szCs w:val="19"/>
        </w:rPr>
        <w:t>, adding an aspect on safety,</w:t>
      </w:r>
      <w:r>
        <w:rPr>
          <w:rFonts w:ascii="Arial" w:hAnsi="Arial" w:cs="Arial"/>
          <w:sz w:val="19"/>
          <w:szCs w:val="19"/>
        </w:rPr>
        <w:t xml:space="preserve"> and the section on green infrastructure should be expanded.</w:t>
      </w:r>
    </w:p>
    <w:p w14:paraId="7D7AFECB" w14:textId="77777777" w:rsidR="00AF5794" w:rsidRDefault="00AF5794" w:rsidP="00AF5794">
      <w:pPr>
        <w:numPr>
          <w:ilvl w:val="1"/>
          <w:numId w:val="12"/>
        </w:numPr>
        <w:rPr>
          <w:rFonts w:ascii="Arial" w:hAnsi="Arial" w:cs="Arial"/>
          <w:sz w:val="19"/>
          <w:szCs w:val="19"/>
        </w:rPr>
      </w:pPr>
      <w:r>
        <w:rPr>
          <w:rFonts w:ascii="Arial" w:hAnsi="Arial" w:cs="Arial"/>
          <w:sz w:val="19"/>
          <w:szCs w:val="19"/>
        </w:rPr>
        <w:t xml:space="preserve">Lara mentioned that this plan does not have a lot of prescriptive goals. The new plan will include more qualitative instead of quantitative goals. Developing sectors within the community is an idea along with hiring a national consultant to help plan and implement. </w:t>
      </w:r>
    </w:p>
    <w:p w14:paraId="728DB58B" w14:textId="77777777" w:rsidR="00AF5794" w:rsidRDefault="00AF5794" w:rsidP="00AF5794">
      <w:pPr>
        <w:numPr>
          <w:ilvl w:val="1"/>
          <w:numId w:val="12"/>
        </w:numPr>
        <w:rPr>
          <w:rFonts w:ascii="Arial" w:hAnsi="Arial" w:cs="Arial"/>
          <w:sz w:val="19"/>
          <w:szCs w:val="19"/>
        </w:rPr>
      </w:pPr>
      <w:r>
        <w:rPr>
          <w:rFonts w:ascii="Arial" w:hAnsi="Arial" w:cs="Arial"/>
          <w:sz w:val="19"/>
          <w:szCs w:val="19"/>
        </w:rPr>
        <w:t>During this discussion Billy Davies with Sierra Club mentioned that a new “Green Deal for Kansas City” has been created and also sets city emissions goals</w:t>
      </w:r>
      <w:r w:rsidR="000A0BFB">
        <w:rPr>
          <w:rFonts w:ascii="Arial" w:hAnsi="Arial" w:cs="Arial"/>
          <w:sz w:val="19"/>
          <w:szCs w:val="19"/>
        </w:rPr>
        <w:t xml:space="preserve"> and</w:t>
      </w:r>
      <w:r>
        <w:rPr>
          <w:rFonts w:ascii="Arial" w:hAnsi="Arial" w:cs="Arial"/>
          <w:sz w:val="19"/>
          <w:szCs w:val="19"/>
        </w:rPr>
        <w:t xml:space="preserve"> </w:t>
      </w:r>
      <w:r w:rsidR="000A0BFB">
        <w:rPr>
          <w:rFonts w:ascii="Arial" w:hAnsi="Arial" w:cs="Arial"/>
          <w:sz w:val="19"/>
          <w:szCs w:val="19"/>
        </w:rPr>
        <w:t>includes</w:t>
      </w:r>
      <w:r>
        <w:rPr>
          <w:rFonts w:ascii="Arial" w:hAnsi="Arial" w:cs="Arial"/>
          <w:sz w:val="19"/>
          <w:szCs w:val="19"/>
        </w:rPr>
        <w:t xml:space="preserve"> equity </w:t>
      </w:r>
      <w:r w:rsidR="000A0BFB">
        <w:rPr>
          <w:rFonts w:ascii="Arial" w:hAnsi="Arial" w:cs="Arial"/>
          <w:sz w:val="19"/>
          <w:szCs w:val="19"/>
        </w:rPr>
        <w:t xml:space="preserve">language. This resolution was in collaboration with Sunrise, the NRDC and the Sierra club but not the Office of Environmental Quality. </w:t>
      </w:r>
    </w:p>
    <w:p w14:paraId="417A82D1" w14:textId="77777777" w:rsidR="000A0BFB" w:rsidRDefault="000A0BFB" w:rsidP="00AF5794">
      <w:pPr>
        <w:numPr>
          <w:ilvl w:val="1"/>
          <w:numId w:val="12"/>
        </w:numPr>
        <w:rPr>
          <w:rFonts w:ascii="Arial" w:hAnsi="Arial" w:cs="Arial"/>
          <w:sz w:val="19"/>
          <w:szCs w:val="19"/>
        </w:rPr>
      </w:pPr>
      <w:r>
        <w:rPr>
          <w:rFonts w:ascii="Arial" w:hAnsi="Arial" w:cs="Arial"/>
          <w:sz w:val="19"/>
          <w:szCs w:val="19"/>
        </w:rPr>
        <w:t xml:space="preserve">Michael proposed a motion that Resolution No. 200005 include equity language in the new draft, but a quorum was no longer present. </w:t>
      </w:r>
    </w:p>
    <w:p w14:paraId="13F9665E" w14:textId="77777777" w:rsidR="007A5A51" w:rsidRPr="00E00308" w:rsidRDefault="007A5A51" w:rsidP="00E00308">
      <w:pPr>
        <w:numPr>
          <w:ilvl w:val="1"/>
          <w:numId w:val="12"/>
        </w:numPr>
        <w:rPr>
          <w:rFonts w:ascii="Arial" w:hAnsi="Arial" w:cs="Arial"/>
          <w:sz w:val="19"/>
          <w:szCs w:val="19"/>
        </w:rPr>
      </w:pPr>
      <w:r>
        <w:rPr>
          <w:rFonts w:ascii="Arial" w:hAnsi="Arial" w:cs="Arial"/>
          <w:sz w:val="19"/>
          <w:szCs w:val="19"/>
        </w:rPr>
        <w:lastRenderedPageBreak/>
        <w:t xml:space="preserve">Scott suggested that land management and carbon sequestration be added to #5. Bob added that if choosing between sustainable or regenerative, we should always choose regenerative. </w:t>
      </w:r>
    </w:p>
    <w:p w14:paraId="61D8E0D7" w14:textId="77777777" w:rsidR="000A0BFB" w:rsidRPr="00AF5794" w:rsidRDefault="007A5A51" w:rsidP="007A5A51">
      <w:pPr>
        <w:ind w:left="720"/>
        <w:rPr>
          <w:rFonts w:ascii="Arial" w:hAnsi="Arial" w:cs="Arial"/>
          <w:sz w:val="19"/>
          <w:szCs w:val="19"/>
        </w:rPr>
      </w:pPr>
      <w:r>
        <w:rPr>
          <w:rFonts w:ascii="Arial" w:hAnsi="Arial" w:cs="Arial"/>
          <w:sz w:val="19"/>
          <w:szCs w:val="19"/>
        </w:rPr>
        <w:t xml:space="preserve"> </w:t>
      </w:r>
    </w:p>
    <w:p w14:paraId="583676E3" w14:textId="77777777" w:rsidR="003A2709" w:rsidRDefault="003A2709" w:rsidP="00C64803">
      <w:pPr>
        <w:ind w:left="360"/>
        <w:rPr>
          <w:rFonts w:ascii="Arial" w:hAnsi="Arial" w:cs="Arial"/>
          <w:sz w:val="19"/>
          <w:szCs w:val="19"/>
        </w:rPr>
      </w:pPr>
    </w:p>
    <w:p w14:paraId="3C7BDA0D" w14:textId="77777777" w:rsidR="00C64803" w:rsidRDefault="00C64803" w:rsidP="003A2709">
      <w:pPr>
        <w:rPr>
          <w:rFonts w:ascii="Arial" w:hAnsi="Arial" w:cs="Arial"/>
          <w:sz w:val="19"/>
          <w:szCs w:val="19"/>
        </w:rPr>
      </w:pPr>
    </w:p>
    <w:p w14:paraId="7668FAAA" w14:textId="77777777" w:rsidR="007D0207" w:rsidRDefault="007D0207" w:rsidP="00E1174F">
      <w:pPr>
        <w:numPr>
          <w:ilvl w:val="0"/>
          <w:numId w:val="1"/>
        </w:numPr>
        <w:rPr>
          <w:rFonts w:ascii="Arial" w:hAnsi="Arial" w:cs="Arial"/>
          <w:sz w:val="19"/>
          <w:szCs w:val="19"/>
        </w:rPr>
      </w:pPr>
      <w:r w:rsidRPr="0029552B">
        <w:rPr>
          <w:rFonts w:ascii="Arial" w:hAnsi="Arial" w:cs="Arial"/>
          <w:sz w:val="19"/>
          <w:szCs w:val="19"/>
        </w:rPr>
        <w:t xml:space="preserve">OEQ Report – </w:t>
      </w:r>
      <w:r w:rsidR="003A2709" w:rsidRPr="003A2709">
        <w:rPr>
          <w:rFonts w:ascii="Arial" w:hAnsi="Arial" w:cs="Arial"/>
          <w:sz w:val="19"/>
          <w:szCs w:val="19"/>
        </w:rPr>
        <w:t>Andy Savastino</w:t>
      </w:r>
    </w:p>
    <w:p w14:paraId="346532B6" w14:textId="77777777" w:rsidR="003A2709" w:rsidRDefault="003A2709" w:rsidP="003A2709">
      <w:pPr>
        <w:numPr>
          <w:ilvl w:val="1"/>
          <w:numId w:val="1"/>
        </w:numPr>
        <w:rPr>
          <w:rFonts w:ascii="Arial" w:hAnsi="Arial" w:cs="Arial"/>
          <w:sz w:val="19"/>
          <w:szCs w:val="19"/>
        </w:rPr>
      </w:pPr>
      <w:r>
        <w:rPr>
          <w:rFonts w:ascii="Arial" w:hAnsi="Arial" w:cs="Arial"/>
          <w:sz w:val="19"/>
          <w:szCs w:val="19"/>
        </w:rPr>
        <w:t xml:space="preserve">Andy </w:t>
      </w:r>
      <w:r w:rsidR="00481A5C">
        <w:rPr>
          <w:rFonts w:ascii="Arial" w:hAnsi="Arial" w:cs="Arial"/>
          <w:sz w:val="19"/>
          <w:szCs w:val="19"/>
        </w:rPr>
        <w:t>said the annual Show Me Green Tax holiday has been approved</w:t>
      </w:r>
      <w:r w:rsidR="00117CAD">
        <w:rPr>
          <w:rFonts w:ascii="Arial" w:hAnsi="Arial" w:cs="Arial"/>
          <w:sz w:val="19"/>
          <w:szCs w:val="19"/>
        </w:rPr>
        <w:t>.</w:t>
      </w:r>
    </w:p>
    <w:p w14:paraId="295739C6" w14:textId="77777777" w:rsidR="00117CAD" w:rsidRDefault="00481A5C" w:rsidP="003A2709">
      <w:pPr>
        <w:numPr>
          <w:ilvl w:val="1"/>
          <w:numId w:val="1"/>
        </w:numPr>
        <w:rPr>
          <w:rFonts w:ascii="Arial" w:hAnsi="Arial" w:cs="Arial"/>
          <w:sz w:val="19"/>
          <w:szCs w:val="19"/>
        </w:rPr>
      </w:pPr>
      <w:r>
        <w:rPr>
          <w:rFonts w:ascii="Arial" w:hAnsi="Arial" w:cs="Arial"/>
          <w:sz w:val="19"/>
          <w:szCs w:val="19"/>
        </w:rPr>
        <w:t>The Green Tree Masterplan has turned into an ordinance.</w:t>
      </w:r>
    </w:p>
    <w:p w14:paraId="1250299D" w14:textId="77777777" w:rsidR="00117CAD" w:rsidRDefault="00481A5C" w:rsidP="003A2709">
      <w:pPr>
        <w:numPr>
          <w:ilvl w:val="1"/>
          <w:numId w:val="1"/>
        </w:numPr>
        <w:rPr>
          <w:rFonts w:ascii="Arial" w:hAnsi="Arial" w:cs="Arial"/>
          <w:sz w:val="19"/>
          <w:szCs w:val="19"/>
        </w:rPr>
      </w:pPr>
      <w:r>
        <w:rPr>
          <w:rFonts w:ascii="Arial" w:hAnsi="Arial" w:cs="Arial"/>
          <w:sz w:val="19"/>
          <w:szCs w:val="19"/>
        </w:rPr>
        <w:t xml:space="preserve">Climate action workshops as well as the annual summit are coming up. </w:t>
      </w:r>
    </w:p>
    <w:p w14:paraId="285926DB" w14:textId="77777777" w:rsidR="00117CAD" w:rsidRDefault="00481A5C" w:rsidP="003A2709">
      <w:pPr>
        <w:numPr>
          <w:ilvl w:val="1"/>
          <w:numId w:val="1"/>
        </w:numPr>
        <w:rPr>
          <w:rFonts w:ascii="Arial" w:hAnsi="Arial" w:cs="Arial"/>
          <w:sz w:val="19"/>
          <w:szCs w:val="19"/>
        </w:rPr>
      </w:pPr>
      <w:r>
        <w:rPr>
          <w:rFonts w:ascii="Arial" w:hAnsi="Arial" w:cs="Arial"/>
          <w:sz w:val="19"/>
          <w:szCs w:val="19"/>
        </w:rPr>
        <w:t xml:space="preserve">Lara Isch is the contact for the environmental achievement awards. </w:t>
      </w:r>
    </w:p>
    <w:p w14:paraId="7F346996" w14:textId="77777777" w:rsidR="00E1174F" w:rsidRDefault="00481A5C" w:rsidP="003A2709">
      <w:pPr>
        <w:numPr>
          <w:ilvl w:val="1"/>
          <w:numId w:val="1"/>
        </w:numPr>
        <w:rPr>
          <w:rFonts w:ascii="Arial" w:hAnsi="Arial" w:cs="Arial"/>
          <w:sz w:val="19"/>
          <w:szCs w:val="19"/>
        </w:rPr>
      </w:pPr>
      <w:r>
        <w:rPr>
          <w:rFonts w:ascii="Arial" w:hAnsi="Arial" w:cs="Arial"/>
          <w:sz w:val="19"/>
          <w:szCs w:val="19"/>
        </w:rPr>
        <w:t>The new city architect is on board with the LEEDS standards and is committed to certification</w:t>
      </w:r>
      <w:r w:rsidR="00117CAD">
        <w:rPr>
          <w:rFonts w:ascii="Arial" w:hAnsi="Arial" w:cs="Arial"/>
          <w:sz w:val="19"/>
          <w:szCs w:val="19"/>
        </w:rPr>
        <w:t>.</w:t>
      </w:r>
    </w:p>
    <w:p w14:paraId="18C38B04" w14:textId="77777777" w:rsidR="00751504" w:rsidRDefault="006C01D5" w:rsidP="003A2709">
      <w:pPr>
        <w:numPr>
          <w:ilvl w:val="1"/>
          <w:numId w:val="1"/>
        </w:numPr>
        <w:rPr>
          <w:rFonts w:ascii="Arial" w:hAnsi="Arial" w:cs="Arial"/>
          <w:sz w:val="19"/>
          <w:szCs w:val="19"/>
        </w:rPr>
      </w:pPr>
      <w:r>
        <w:rPr>
          <w:rFonts w:ascii="Arial" w:hAnsi="Arial" w:cs="Arial"/>
          <w:sz w:val="19"/>
          <w:szCs w:val="19"/>
        </w:rPr>
        <w:t>Staff is getting ready to begin the 2018 GHG Inventory Update, focusing in municipal operations in greater department by department detail.</w:t>
      </w:r>
      <w:r w:rsidR="00751504">
        <w:rPr>
          <w:rFonts w:ascii="Arial" w:hAnsi="Arial" w:cs="Arial"/>
          <w:sz w:val="19"/>
          <w:szCs w:val="19"/>
        </w:rPr>
        <w:t xml:space="preserve"> It is hoped the update can be completed by May.</w:t>
      </w:r>
    </w:p>
    <w:p w14:paraId="20B8E51B" w14:textId="77777777" w:rsidR="00117CAD" w:rsidRDefault="00481A5C" w:rsidP="003A2709">
      <w:pPr>
        <w:numPr>
          <w:ilvl w:val="1"/>
          <w:numId w:val="1"/>
        </w:numPr>
        <w:rPr>
          <w:rFonts w:ascii="Arial" w:hAnsi="Arial" w:cs="Arial"/>
          <w:sz w:val="19"/>
          <w:szCs w:val="19"/>
        </w:rPr>
      </w:pPr>
      <w:r>
        <w:rPr>
          <w:rFonts w:ascii="Arial" w:hAnsi="Arial" w:cs="Arial"/>
          <w:sz w:val="19"/>
          <w:szCs w:val="19"/>
        </w:rPr>
        <w:t>City budget hearings are coming up.</w:t>
      </w:r>
    </w:p>
    <w:p w14:paraId="703A0FAD" w14:textId="77777777" w:rsidR="00481A5C" w:rsidRDefault="00481A5C" w:rsidP="00751504">
      <w:pPr>
        <w:numPr>
          <w:ilvl w:val="1"/>
          <w:numId w:val="1"/>
        </w:numPr>
        <w:rPr>
          <w:rFonts w:ascii="Arial" w:hAnsi="Arial" w:cs="Arial"/>
          <w:sz w:val="19"/>
          <w:szCs w:val="19"/>
        </w:rPr>
      </w:pPr>
      <w:r>
        <w:rPr>
          <w:rFonts w:ascii="Arial" w:hAnsi="Arial" w:cs="Arial"/>
          <w:sz w:val="19"/>
          <w:szCs w:val="19"/>
        </w:rPr>
        <w:t xml:space="preserve">The Energy Empowerment Program is up and running. </w:t>
      </w:r>
    </w:p>
    <w:p w14:paraId="7E785C00" w14:textId="77777777" w:rsidR="00117CAD" w:rsidRPr="00117CAD" w:rsidRDefault="00117CAD" w:rsidP="00C87316">
      <w:pPr>
        <w:rPr>
          <w:rFonts w:ascii="Arial" w:hAnsi="Arial" w:cs="Arial"/>
          <w:sz w:val="19"/>
          <w:szCs w:val="19"/>
        </w:rPr>
      </w:pPr>
    </w:p>
    <w:p w14:paraId="6A6E6B73" w14:textId="77777777" w:rsidR="007D0207" w:rsidRDefault="007D0207" w:rsidP="006F5E88">
      <w:pPr>
        <w:numPr>
          <w:ilvl w:val="0"/>
          <w:numId w:val="1"/>
        </w:numPr>
        <w:rPr>
          <w:rFonts w:ascii="Arial" w:hAnsi="Arial" w:cs="Arial"/>
          <w:sz w:val="19"/>
          <w:szCs w:val="19"/>
        </w:rPr>
      </w:pPr>
      <w:r>
        <w:rPr>
          <w:rFonts w:ascii="Arial" w:hAnsi="Arial" w:cs="Arial"/>
          <w:sz w:val="19"/>
          <w:szCs w:val="19"/>
        </w:rPr>
        <w:t>Council</w:t>
      </w:r>
      <w:r w:rsidR="00B90446">
        <w:rPr>
          <w:rFonts w:ascii="Arial" w:hAnsi="Arial" w:cs="Arial"/>
          <w:sz w:val="19"/>
          <w:szCs w:val="19"/>
        </w:rPr>
        <w:t xml:space="preserve"> C</w:t>
      </w:r>
      <w:r w:rsidR="001A720E">
        <w:rPr>
          <w:rFonts w:ascii="Arial" w:hAnsi="Arial" w:cs="Arial"/>
          <w:sz w:val="19"/>
          <w:szCs w:val="19"/>
        </w:rPr>
        <w:t xml:space="preserve">ommittee </w:t>
      </w:r>
      <w:r w:rsidR="00B90446">
        <w:rPr>
          <w:rFonts w:ascii="Arial" w:hAnsi="Arial" w:cs="Arial"/>
          <w:sz w:val="19"/>
          <w:szCs w:val="19"/>
        </w:rPr>
        <w:t>M</w:t>
      </w:r>
      <w:r w:rsidR="001A720E">
        <w:rPr>
          <w:rFonts w:ascii="Arial" w:hAnsi="Arial" w:cs="Arial"/>
          <w:sz w:val="19"/>
          <w:szCs w:val="19"/>
        </w:rPr>
        <w:t xml:space="preserve">onitoring </w:t>
      </w:r>
      <w:r w:rsidR="00B90446">
        <w:rPr>
          <w:rFonts w:ascii="Arial" w:hAnsi="Arial" w:cs="Arial"/>
          <w:sz w:val="19"/>
          <w:szCs w:val="19"/>
        </w:rPr>
        <w:t>R</w:t>
      </w:r>
      <w:r w:rsidR="001A720E">
        <w:rPr>
          <w:rFonts w:ascii="Arial" w:hAnsi="Arial" w:cs="Arial"/>
          <w:sz w:val="19"/>
          <w:szCs w:val="19"/>
        </w:rPr>
        <w:t xml:space="preserve">eports – </w:t>
      </w:r>
    </w:p>
    <w:p w14:paraId="291D19EF" w14:textId="77777777"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Transportation, Infrastructure &amp; Operations – Carol Adams, Michael Kelley, Bob Berkebile (as an advisor)</w:t>
      </w:r>
      <w:r w:rsidR="001B0A34">
        <w:rPr>
          <w:rFonts w:ascii="Arial" w:hAnsi="Arial" w:cs="Arial"/>
          <w:sz w:val="19"/>
          <w:szCs w:val="19"/>
        </w:rPr>
        <w:t xml:space="preserve"> – No report</w:t>
      </w:r>
    </w:p>
    <w:p w14:paraId="5C78A2AA" w14:textId="77777777"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Finance, Governance &amp; Public Safety – Jensen Adams, Ben Proffer, Meggie Mapes</w:t>
      </w:r>
      <w:r w:rsidR="00481A5C">
        <w:rPr>
          <w:rFonts w:ascii="Arial" w:hAnsi="Arial" w:cs="Arial"/>
          <w:sz w:val="19"/>
          <w:szCs w:val="19"/>
        </w:rPr>
        <w:t xml:space="preserve"> – No report</w:t>
      </w:r>
    </w:p>
    <w:p w14:paraId="1B05407B" w14:textId="77777777"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Neighborhood Planning &amp; Development –</w:t>
      </w:r>
      <w:r w:rsidR="004D6322">
        <w:rPr>
          <w:rFonts w:ascii="Arial" w:hAnsi="Arial" w:cs="Arial"/>
          <w:sz w:val="19"/>
          <w:szCs w:val="19"/>
        </w:rPr>
        <w:t xml:space="preserve"> </w:t>
      </w:r>
      <w:r>
        <w:rPr>
          <w:rFonts w:ascii="Arial" w:hAnsi="Arial" w:cs="Arial"/>
          <w:sz w:val="19"/>
          <w:szCs w:val="19"/>
        </w:rPr>
        <w:t>Molly Davies</w:t>
      </w:r>
      <w:r w:rsidR="00481A5C">
        <w:rPr>
          <w:rFonts w:ascii="Arial" w:hAnsi="Arial" w:cs="Arial"/>
          <w:sz w:val="19"/>
          <w:szCs w:val="19"/>
        </w:rPr>
        <w:t xml:space="preserve"> – No report</w:t>
      </w:r>
    </w:p>
    <w:p w14:paraId="338777AA" w14:textId="77777777" w:rsidR="001A03D0"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Special Committee on Housing – DJ Pierre, Meg</w:t>
      </w:r>
      <w:r w:rsidR="001A03D0">
        <w:rPr>
          <w:rFonts w:ascii="Arial" w:hAnsi="Arial" w:cs="Arial"/>
          <w:sz w:val="19"/>
          <w:szCs w:val="19"/>
        </w:rPr>
        <w:t>gie Mapes, Bob Berkebile (</w:t>
      </w:r>
      <w:r>
        <w:rPr>
          <w:rFonts w:ascii="Arial" w:hAnsi="Arial" w:cs="Arial"/>
          <w:sz w:val="19"/>
          <w:szCs w:val="19"/>
        </w:rPr>
        <w:t>advisor)</w:t>
      </w:r>
    </w:p>
    <w:p w14:paraId="6F068B73" w14:textId="77777777" w:rsidR="00481A5C" w:rsidRPr="00B90446" w:rsidRDefault="00481A5C" w:rsidP="00481A5C">
      <w:pPr>
        <w:ind w:left="720"/>
        <w:rPr>
          <w:rFonts w:ascii="Arial" w:hAnsi="Arial" w:cs="Arial"/>
          <w:sz w:val="19"/>
          <w:szCs w:val="19"/>
        </w:rPr>
      </w:pPr>
      <w:r>
        <w:rPr>
          <w:rFonts w:ascii="Arial" w:hAnsi="Arial" w:cs="Arial"/>
          <w:sz w:val="19"/>
          <w:szCs w:val="19"/>
        </w:rPr>
        <w:t xml:space="preserve">DJ announced that this committee is approving money for the nexus study, which has been recommended. $100,000 will be for a private consult. </w:t>
      </w:r>
    </w:p>
    <w:p w14:paraId="69209AAF" w14:textId="77777777" w:rsidR="001A720E"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Business Session – Ben Proffer</w:t>
      </w:r>
      <w:r w:rsidR="00481A5C">
        <w:rPr>
          <w:rFonts w:ascii="Arial" w:hAnsi="Arial" w:cs="Arial"/>
          <w:sz w:val="19"/>
          <w:szCs w:val="19"/>
        </w:rPr>
        <w:t xml:space="preserve"> – No report</w:t>
      </w:r>
      <w:r w:rsidR="00481A5C">
        <w:rPr>
          <w:rFonts w:ascii="Arial" w:hAnsi="Arial" w:cs="Arial"/>
          <w:sz w:val="19"/>
          <w:szCs w:val="19"/>
        </w:rPr>
        <w:tab/>
      </w:r>
    </w:p>
    <w:p w14:paraId="22DB1899" w14:textId="77777777" w:rsidR="007D0207" w:rsidRDefault="007D0207" w:rsidP="00B4126B">
      <w:pPr>
        <w:pStyle w:val="ListParagraph"/>
        <w:ind w:left="0"/>
        <w:rPr>
          <w:rFonts w:ascii="Arial" w:hAnsi="Arial" w:cs="Arial"/>
          <w:sz w:val="19"/>
          <w:szCs w:val="19"/>
        </w:rPr>
      </w:pPr>
    </w:p>
    <w:p w14:paraId="4A4B6412" w14:textId="77777777" w:rsidR="006F5E88" w:rsidRDefault="006F5E88" w:rsidP="006F5E88">
      <w:pPr>
        <w:numPr>
          <w:ilvl w:val="0"/>
          <w:numId w:val="1"/>
        </w:numPr>
        <w:rPr>
          <w:rFonts w:ascii="Arial" w:hAnsi="Arial" w:cs="Arial"/>
          <w:sz w:val="19"/>
          <w:szCs w:val="19"/>
        </w:rPr>
      </w:pPr>
      <w:r w:rsidRPr="006D2855">
        <w:rPr>
          <w:rFonts w:ascii="Arial" w:hAnsi="Arial" w:cs="Arial"/>
          <w:sz w:val="19"/>
          <w:szCs w:val="19"/>
        </w:rPr>
        <w:t>Liaison Updates</w:t>
      </w:r>
    </w:p>
    <w:p w14:paraId="494AF31C" w14:textId="77777777" w:rsidR="00B90446" w:rsidRPr="00402D36" w:rsidRDefault="006F5E88" w:rsidP="00402D36">
      <w:pPr>
        <w:pStyle w:val="CommentText"/>
        <w:numPr>
          <w:ilvl w:val="1"/>
          <w:numId w:val="1"/>
        </w:numPr>
        <w:rPr>
          <w:rFonts w:ascii="Arial" w:hAnsi="Arial" w:cs="Arial"/>
          <w:sz w:val="19"/>
          <w:szCs w:val="19"/>
        </w:rPr>
      </w:pPr>
      <w:r w:rsidRPr="002D7A79">
        <w:rPr>
          <w:rFonts w:ascii="Arial" w:hAnsi="Arial" w:cs="Arial"/>
          <w:sz w:val="19"/>
          <w:szCs w:val="19"/>
        </w:rPr>
        <w:t>Air Quality</w:t>
      </w:r>
      <w:r w:rsidR="00646687" w:rsidRPr="002D7A79">
        <w:rPr>
          <w:rFonts w:ascii="Arial" w:hAnsi="Arial" w:cs="Arial"/>
          <w:sz w:val="19"/>
          <w:szCs w:val="19"/>
        </w:rPr>
        <w:t xml:space="preserve"> Forum – </w:t>
      </w:r>
      <w:r w:rsidR="00402D36" w:rsidRPr="00402D36">
        <w:rPr>
          <w:rFonts w:ascii="Arial" w:hAnsi="Arial" w:cs="Arial"/>
          <w:sz w:val="19"/>
          <w:szCs w:val="19"/>
        </w:rPr>
        <w:t>Carol Adams stated that both MO and KS have proposed to rescind the low RVP fuel rules for Kansas City’s ozone seasons. Data provided with the assistance of the ethanol industry shows that fleet turn-over has reduced the emissions the rules address. The data is based on accepted methods for estimating emissions, but Air Quality Forum members are uneasy about rescinding the rules because Kansas City’s measured ozone levels remain close to the national standard and it would be hard to reinstate the rules.</w:t>
      </w:r>
    </w:p>
    <w:p w14:paraId="5B5D5A94" w14:textId="77777777" w:rsidR="006F5E88" w:rsidRDefault="006F5E88" w:rsidP="004D6322">
      <w:pPr>
        <w:numPr>
          <w:ilvl w:val="1"/>
          <w:numId w:val="1"/>
        </w:numPr>
        <w:rPr>
          <w:rFonts w:ascii="Arial" w:hAnsi="Arial" w:cs="Arial"/>
          <w:sz w:val="19"/>
          <w:szCs w:val="19"/>
        </w:rPr>
      </w:pPr>
      <w:r>
        <w:rPr>
          <w:rFonts w:ascii="Arial" w:hAnsi="Arial" w:cs="Arial"/>
          <w:sz w:val="19"/>
          <w:szCs w:val="19"/>
        </w:rPr>
        <w:t xml:space="preserve">Transportation 2050 Plan – </w:t>
      </w:r>
      <w:r w:rsidR="004D6322">
        <w:rPr>
          <w:rFonts w:ascii="Arial" w:hAnsi="Arial" w:cs="Arial"/>
          <w:sz w:val="19"/>
          <w:szCs w:val="19"/>
        </w:rPr>
        <w:t>No report</w:t>
      </w:r>
      <w:r w:rsidR="00B90446">
        <w:rPr>
          <w:rFonts w:ascii="Arial" w:hAnsi="Arial" w:cs="Arial"/>
          <w:sz w:val="19"/>
          <w:szCs w:val="19"/>
        </w:rPr>
        <w:t xml:space="preserve"> </w:t>
      </w:r>
    </w:p>
    <w:p w14:paraId="2768BEB4" w14:textId="77777777" w:rsidR="006107D4" w:rsidRDefault="006F5E88" w:rsidP="006F5E88">
      <w:pPr>
        <w:numPr>
          <w:ilvl w:val="1"/>
          <w:numId w:val="1"/>
        </w:numPr>
        <w:rPr>
          <w:rFonts w:ascii="Arial" w:hAnsi="Arial" w:cs="Arial"/>
          <w:sz w:val="19"/>
          <w:szCs w:val="19"/>
        </w:rPr>
      </w:pPr>
      <w:r>
        <w:rPr>
          <w:rFonts w:ascii="Arial" w:hAnsi="Arial" w:cs="Arial"/>
          <w:sz w:val="19"/>
          <w:szCs w:val="19"/>
        </w:rPr>
        <w:t>LEED</w:t>
      </w:r>
      <w:r w:rsidR="00DA5D48">
        <w:rPr>
          <w:rFonts w:ascii="Arial" w:hAnsi="Arial" w:cs="Arial"/>
          <w:sz w:val="19"/>
          <w:szCs w:val="19"/>
        </w:rPr>
        <w:t xml:space="preserve"> Standards</w:t>
      </w:r>
      <w:r>
        <w:rPr>
          <w:rFonts w:ascii="Arial" w:hAnsi="Arial" w:cs="Arial"/>
          <w:sz w:val="19"/>
          <w:szCs w:val="19"/>
        </w:rPr>
        <w:t xml:space="preserve"> Committee –</w:t>
      </w:r>
      <w:r w:rsidR="004D6322">
        <w:rPr>
          <w:rFonts w:ascii="Arial" w:hAnsi="Arial" w:cs="Arial"/>
          <w:sz w:val="19"/>
          <w:szCs w:val="19"/>
        </w:rPr>
        <w:t xml:space="preserve"> </w:t>
      </w:r>
      <w:r>
        <w:rPr>
          <w:rFonts w:ascii="Arial" w:hAnsi="Arial" w:cs="Arial"/>
          <w:sz w:val="19"/>
          <w:szCs w:val="19"/>
        </w:rPr>
        <w:t>Joe Nickels –</w:t>
      </w:r>
      <w:r w:rsidR="006107D4">
        <w:rPr>
          <w:rFonts w:ascii="Arial" w:hAnsi="Arial" w:cs="Arial"/>
          <w:sz w:val="19"/>
          <w:szCs w:val="19"/>
        </w:rPr>
        <w:t xml:space="preserve"> No report</w:t>
      </w:r>
    </w:p>
    <w:p w14:paraId="7868B82F" w14:textId="77777777" w:rsidR="006F5E88" w:rsidRDefault="006F5E88" w:rsidP="006F5E88">
      <w:pPr>
        <w:numPr>
          <w:ilvl w:val="1"/>
          <w:numId w:val="1"/>
        </w:numPr>
        <w:rPr>
          <w:rFonts w:ascii="Arial" w:hAnsi="Arial" w:cs="Arial"/>
          <w:sz w:val="19"/>
          <w:szCs w:val="19"/>
        </w:rPr>
      </w:pPr>
      <w:r>
        <w:rPr>
          <w:rFonts w:ascii="Arial" w:hAnsi="Arial" w:cs="Arial"/>
          <w:sz w:val="19"/>
          <w:szCs w:val="19"/>
        </w:rPr>
        <w:t>Educ</w:t>
      </w:r>
      <w:r w:rsidR="000333F4">
        <w:rPr>
          <w:rFonts w:ascii="Arial" w:hAnsi="Arial" w:cs="Arial"/>
          <w:sz w:val="19"/>
          <w:szCs w:val="19"/>
        </w:rPr>
        <w:t xml:space="preserve">ation – Jensen Adams </w:t>
      </w:r>
      <w:r w:rsidR="00557CAB">
        <w:rPr>
          <w:rFonts w:ascii="Arial" w:hAnsi="Arial" w:cs="Arial"/>
          <w:sz w:val="19"/>
          <w:szCs w:val="19"/>
        </w:rPr>
        <w:t>– No report</w:t>
      </w:r>
    </w:p>
    <w:p w14:paraId="646ED723" w14:textId="77777777" w:rsidR="006F5E88" w:rsidRDefault="006F5E88" w:rsidP="006F5E88">
      <w:pPr>
        <w:numPr>
          <w:ilvl w:val="1"/>
          <w:numId w:val="1"/>
        </w:numPr>
        <w:rPr>
          <w:rFonts w:ascii="Arial" w:hAnsi="Arial" w:cs="Arial"/>
          <w:sz w:val="19"/>
          <w:szCs w:val="19"/>
        </w:rPr>
      </w:pPr>
      <w:r>
        <w:rPr>
          <w:rFonts w:ascii="Arial" w:hAnsi="Arial" w:cs="Arial"/>
          <w:sz w:val="19"/>
          <w:szCs w:val="19"/>
        </w:rPr>
        <w:t>Waste Management Dis</w:t>
      </w:r>
      <w:r w:rsidR="003D25F3">
        <w:rPr>
          <w:rFonts w:ascii="Arial" w:hAnsi="Arial" w:cs="Arial"/>
          <w:sz w:val="19"/>
          <w:szCs w:val="19"/>
        </w:rPr>
        <w:t xml:space="preserve">trict – </w:t>
      </w:r>
      <w:r w:rsidR="001A720E">
        <w:rPr>
          <w:rFonts w:ascii="Arial" w:hAnsi="Arial" w:cs="Arial"/>
          <w:sz w:val="19"/>
          <w:szCs w:val="19"/>
        </w:rPr>
        <w:t>No report</w:t>
      </w:r>
    </w:p>
    <w:p w14:paraId="0B40417E" w14:textId="77777777" w:rsidR="006F5E88" w:rsidRDefault="006F5E88" w:rsidP="006F5E88">
      <w:pPr>
        <w:numPr>
          <w:ilvl w:val="1"/>
          <w:numId w:val="1"/>
        </w:numPr>
        <w:rPr>
          <w:rFonts w:ascii="Arial" w:hAnsi="Arial" w:cs="Arial"/>
          <w:sz w:val="19"/>
          <w:szCs w:val="19"/>
        </w:rPr>
      </w:pPr>
      <w:r>
        <w:rPr>
          <w:rFonts w:ascii="Arial" w:hAnsi="Arial" w:cs="Arial"/>
          <w:sz w:val="19"/>
          <w:szCs w:val="19"/>
        </w:rPr>
        <w:t xml:space="preserve">MARC Sustainable </w:t>
      </w:r>
      <w:r w:rsidR="001A03D0">
        <w:rPr>
          <w:rFonts w:ascii="Arial" w:hAnsi="Arial" w:cs="Arial"/>
          <w:sz w:val="19"/>
          <w:szCs w:val="19"/>
        </w:rPr>
        <w:t xml:space="preserve">Policy </w:t>
      </w:r>
      <w:r>
        <w:rPr>
          <w:rFonts w:ascii="Arial" w:hAnsi="Arial" w:cs="Arial"/>
          <w:sz w:val="19"/>
          <w:szCs w:val="19"/>
        </w:rPr>
        <w:t>Committee –</w:t>
      </w:r>
      <w:r w:rsidR="001A03D0">
        <w:rPr>
          <w:rFonts w:ascii="Arial" w:hAnsi="Arial" w:cs="Arial"/>
          <w:sz w:val="19"/>
          <w:szCs w:val="19"/>
        </w:rPr>
        <w:t xml:space="preserve"> </w:t>
      </w:r>
      <w:r w:rsidR="003D25F3">
        <w:rPr>
          <w:rFonts w:ascii="Arial" w:hAnsi="Arial" w:cs="Arial"/>
          <w:sz w:val="19"/>
          <w:szCs w:val="19"/>
        </w:rPr>
        <w:t>No report</w:t>
      </w:r>
    </w:p>
    <w:p w14:paraId="3B1D4834" w14:textId="77777777" w:rsidR="00EB0FA9" w:rsidRDefault="006F5E88" w:rsidP="00EB0FA9">
      <w:pPr>
        <w:numPr>
          <w:ilvl w:val="1"/>
          <w:numId w:val="1"/>
        </w:numPr>
        <w:rPr>
          <w:rFonts w:ascii="Arial" w:hAnsi="Arial" w:cs="Arial"/>
          <w:sz w:val="19"/>
          <w:szCs w:val="19"/>
        </w:rPr>
      </w:pPr>
      <w:r>
        <w:rPr>
          <w:rFonts w:ascii="Arial" w:hAnsi="Arial" w:cs="Arial"/>
          <w:sz w:val="19"/>
          <w:szCs w:val="19"/>
        </w:rPr>
        <w:t>Climate Protection Steering Commi</w:t>
      </w:r>
      <w:r w:rsidR="000333F4">
        <w:rPr>
          <w:rFonts w:ascii="Arial" w:hAnsi="Arial" w:cs="Arial"/>
          <w:sz w:val="19"/>
          <w:szCs w:val="19"/>
        </w:rPr>
        <w:t xml:space="preserve">ttee (CPSC) – Bob </w:t>
      </w:r>
      <w:proofErr w:type="spellStart"/>
      <w:r w:rsidR="000333F4">
        <w:rPr>
          <w:rFonts w:ascii="Arial" w:hAnsi="Arial" w:cs="Arial"/>
          <w:sz w:val="19"/>
          <w:szCs w:val="19"/>
        </w:rPr>
        <w:t>Berkebile</w:t>
      </w:r>
      <w:proofErr w:type="spellEnd"/>
      <w:r w:rsidR="000333F4">
        <w:rPr>
          <w:rFonts w:ascii="Arial" w:hAnsi="Arial" w:cs="Arial"/>
          <w:sz w:val="19"/>
          <w:szCs w:val="19"/>
        </w:rPr>
        <w:t xml:space="preserve"> – </w:t>
      </w:r>
      <w:r w:rsidR="006107D4">
        <w:rPr>
          <w:rFonts w:ascii="Arial" w:hAnsi="Arial" w:cs="Arial"/>
          <w:sz w:val="19"/>
          <w:szCs w:val="19"/>
        </w:rPr>
        <w:t>No report</w:t>
      </w:r>
    </w:p>
    <w:p w14:paraId="6D67CD07" w14:textId="77777777" w:rsidR="00EB0FA9" w:rsidRPr="00EB0FA9" w:rsidRDefault="006F5E88" w:rsidP="00EB0FA9">
      <w:pPr>
        <w:numPr>
          <w:ilvl w:val="1"/>
          <w:numId w:val="1"/>
        </w:numPr>
        <w:rPr>
          <w:rFonts w:ascii="Arial" w:hAnsi="Arial" w:cs="Arial"/>
          <w:sz w:val="19"/>
          <w:szCs w:val="19"/>
        </w:rPr>
      </w:pPr>
      <w:r w:rsidRPr="00EB0FA9">
        <w:rPr>
          <w:rFonts w:ascii="Arial" w:hAnsi="Arial" w:cs="Arial"/>
          <w:sz w:val="19"/>
          <w:szCs w:val="19"/>
        </w:rPr>
        <w:t>Volker Hub – Molly Davies</w:t>
      </w:r>
      <w:r w:rsidR="004A7628">
        <w:rPr>
          <w:rFonts w:ascii="Arial" w:hAnsi="Arial" w:cs="Arial"/>
          <w:sz w:val="19"/>
          <w:szCs w:val="19"/>
        </w:rPr>
        <w:t>, Scott Klamm</w:t>
      </w:r>
      <w:r w:rsidR="001A720E">
        <w:rPr>
          <w:rFonts w:ascii="Arial" w:hAnsi="Arial" w:cs="Arial"/>
          <w:sz w:val="19"/>
          <w:szCs w:val="19"/>
        </w:rPr>
        <w:t xml:space="preserve"> – No report</w:t>
      </w:r>
    </w:p>
    <w:p w14:paraId="42317317" w14:textId="77777777" w:rsidR="00351958" w:rsidRPr="00EB0FA9" w:rsidRDefault="00351958" w:rsidP="00EB0FA9">
      <w:pPr>
        <w:ind w:left="360"/>
        <w:rPr>
          <w:rFonts w:ascii="Arial" w:hAnsi="Arial" w:cs="Arial"/>
          <w:color w:val="FF0000"/>
          <w:sz w:val="19"/>
          <w:szCs w:val="19"/>
        </w:rPr>
      </w:pPr>
    </w:p>
    <w:p w14:paraId="7E190268" w14:textId="77777777" w:rsidR="00D56CD6" w:rsidRDefault="00D30CE6" w:rsidP="000661CE">
      <w:pPr>
        <w:numPr>
          <w:ilvl w:val="0"/>
          <w:numId w:val="1"/>
        </w:numPr>
        <w:rPr>
          <w:rFonts w:ascii="Arial" w:hAnsi="Arial" w:cs="Arial"/>
          <w:sz w:val="19"/>
          <w:szCs w:val="19"/>
        </w:rPr>
      </w:pPr>
      <w:r w:rsidRPr="00E00C39">
        <w:rPr>
          <w:rFonts w:ascii="Arial" w:hAnsi="Arial" w:cs="Arial"/>
          <w:sz w:val="19"/>
          <w:szCs w:val="19"/>
        </w:rPr>
        <w:t>Old Business</w:t>
      </w:r>
    </w:p>
    <w:p w14:paraId="207E53CF" w14:textId="77777777" w:rsidR="000661CE" w:rsidRPr="00D56CD6" w:rsidRDefault="008F7B2C" w:rsidP="000661CE">
      <w:pPr>
        <w:ind w:left="360"/>
        <w:rPr>
          <w:rFonts w:ascii="Arial" w:hAnsi="Arial" w:cs="Arial"/>
          <w:sz w:val="19"/>
          <w:szCs w:val="19"/>
        </w:rPr>
      </w:pPr>
      <w:r>
        <w:rPr>
          <w:rFonts w:ascii="Arial" w:hAnsi="Arial" w:cs="Arial"/>
          <w:sz w:val="19"/>
          <w:szCs w:val="19"/>
        </w:rPr>
        <w:t xml:space="preserve">Michael Kelley thanked the group for letters of support regarding the bike program. </w:t>
      </w:r>
    </w:p>
    <w:p w14:paraId="2961E1C6" w14:textId="77777777" w:rsidR="00841E48" w:rsidRPr="000661CE" w:rsidRDefault="00D30CE6" w:rsidP="000661CE">
      <w:pPr>
        <w:numPr>
          <w:ilvl w:val="0"/>
          <w:numId w:val="1"/>
        </w:numPr>
        <w:rPr>
          <w:rFonts w:ascii="Arial" w:hAnsi="Arial" w:cs="Arial"/>
          <w:sz w:val="19"/>
          <w:szCs w:val="19"/>
        </w:rPr>
      </w:pPr>
      <w:r w:rsidRPr="00E00C39">
        <w:rPr>
          <w:rFonts w:ascii="Arial" w:hAnsi="Arial" w:cs="Arial"/>
          <w:sz w:val="19"/>
          <w:szCs w:val="19"/>
        </w:rPr>
        <w:t>New Business</w:t>
      </w:r>
    </w:p>
    <w:p w14:paraId="2B1F3DE6" w14:textId="77777777" w:rsidR="006E7B52" w:rsidRPr="00756885" w:rsidRDefault="008F7B2C" w:rsidP="008F7B2C">
      <w:pPr>
        <w:pStyle w:val="ListParagraph"/>
        <w:ind w:left="360"/>
        <w:rPr>
          <w:rFonts w:ascii="Arial" w:hAnsi="Arial" w:cs="Arial"/>
          <w:sz w:val="19"/>
          <w:szCs w:val="19"/>
        </w:rPr>
      </w:pPr>
      <w:r>
        <w:rPr>
          <w:rFonts w:ascii="Arial" w:hAnsi="Arial" w:cs="Arial"/>
          <w:sz w:val="19"/>
          <w:szCs w:val="19"/>
        </w:rPr>
        <w:t xml:space="preserve">Students have </w:t>
      </w:r>
      <w:proofErr w:type="gramStart"/>
      <w:r>
        <w:rPr>
          <w:rFonts w:ascii="Arial" w:hAnsi="Arial" w:cs="Arial"/>
          <w:sz w:val="19"/>
          <w:szCs w:val="19"/>
        </w:rPr>
        <w:t>planed</w:t>
      </w:r>
      <w:proofErr w:type="gramEnd"/>
      <w:r>
        <w:rPr>
          <w:rFonts w:ascii="Arial" w:hAnsi="Arial" w:cs="Arial"/>
          <w:sz w:val="19"/>
          <w:szCs w:val="19"/>
        </w:rPr>
        <w:t xml:space="preserve"> a climate strike for Earth Day.</w:t>
      </w:r>
    </w:p>
    <w:p w14:paraId="689679A4" w14:textId="77777777" w:rsidR="00941D5E" w:rsidRPr="00E00308" w:rsidRDefault="006D6418" w:rsidP="00E00308">
      <w:pPr>
        <w:numPr>
          <w:ilvl w:val="0"/>
          <w:numId w:val="1"/>
        </w:numPr>
        <w:rPr>
          <w:rFonts w:ascii="Arial" w:hAnsi="Arial" w:cs="Arial"/>
          <w:sz w:val="19"/>
          <w:szCs w:val="19"/>
        </w:rPr>
      </w:pPr>
      <w:r>
        <w:rPr>
          <w:rFonts w:ascii="Arial" w:hAnsi="Arial" w:cs="Arial"/>
          <w:sz w:val="19"/>
          <w:szCs w:val="19"/>
        </w:rPr>
        <w:t>Remarks from Visitors</w:t>
      </w:r>
      <w:r w:rsidR="00E00308">
        <w:rPr>
          <w:rFonts w:ascii="Arial" w:hAnsi="Arial" w:cs="Arial"/>
          <w:sz w:val="19"/>
          <w:szCs w:val="19"/>
        </w:rPr>
        <w:t xml:space="preserve"> </w:t>
      </w:r>
    </w:p>
    <w:p w14:paraId="6FC587A7" w14:textId="77777777" w:rsidR="00071F99" w:rsidRPr="001C0215" w:rsidRDefault="00071F99" w:rsidP="009C719A">
      <w:pPr>
        <w:autoSpaceDE w:val="0"/>
        <w:autoSpaceDN w:val="0"/>
        <w:adjustRightInd w:val="0"/>
        <w:rPr>
          <w:rFonts w:ascii="Arial" w:hAnsi="Arial" w:cs="Arial"/>
          <w:sz w:val="14"/>
          <w:szCs w:val="19"/>
        </w:rPr>
      </w:pPr>
    </w:p>
    <w:tbl>
      <w:tblPr>
        <w:tblW w:w="0" w:type="auto"/>
        <w:tblLook w:val="04A0" w:firstRow="1" w:lastRow="0" w:firstColumn="1" w:lastColumn="0" w:noHBand="0" w:noVBand="1"/>
      </w:tblPr>
      <w:tblGrid>
        <w:gridCol w:w="2898"/>
        <w:gridCol w:w="7740"/>
      </w:tblGrid>
      <w:tr w:rsidR="00A3157F" w:rsidRPr="00410396" w14:paraId="4F6DDF5A" w14:textId="77777777" w:rsidTr="00667F89">
        <w:tc>
          <w:tcPr>
            <w:tcW w:w="2898" w:type="dxa"/>
            <w:shd w:val="clear" w:color="auto" w:fill="auto"/>
          </w:tcPr>
          <w:p w14:paraId="07F21446" w14:textId="77777777" w:rsidR="00BD3ECB" w:rsidRPr="00410396" w:rsidRDefault="00EB3C4A" w:rsidP="009C719A">
            <w:pPr>
              <w:rPr>
                <w:rFonts w:ascii="Arial" w:hAnsi="Arial" w:cs="Arial"/>
                <w:sz w:val="19"/>
                <w:szCs w:val="19"/>
              </w:rPr>
            </w:pPr>
            <w:r w:rsidRPr="00410396">
              <w:rPr>
                <w:rFonts w:ascii="Arial" w:hAnsi="Arial" w:cs="Arial"/>
                <w:sz w:val="19"/>
                <w:szCs w:val="19"/>
              </w:rPr>
              <w:t>The n</w:t>
            </w:r>
            <w:r w:rsidR="00ED6E1B" w:rsidRPr="00410396">
              <w:rPr>
                <w:rFonts w:ascii="Arial" w:hAnsi="Arial" w:cs="Arial"/>
                <w:sz w:val="19"/>
                <w:szCs w:val="19"/>
              </w:rPr>
              <w:t>ext</w:t>
            </w:r>
            <w:r w:rsidRPr="00410396">
              <w:rPr>
                <w:rFonts w:ascii="Arial" w:hAnsi="Arial" w:cs="Arial"/>
                <w:sz w:val="19"/>
                <w:szCs w:val="19"/>
              </w:rPr>
              <w:t xml:space="preserve"> </w:t>
            </w:r>
            <w:r w:rsidR="00F122B5" w:rsidRPr="00410396">
              <w:rPr>
                <w:rFonts w:ascii="Arial" w:hAnsi="Arial" w:cs="Arial"/>
                <w:sz w:val="19"/>
                <w:szCs w:val="19"/>
              </w:rPr>
              <w:t xml:space="preserve">EMC </w:t>
            </w:r>
            <w:r w:rsidRPr="00410396">
              <w:rPr>
                <w:rFonts w:ascii="Arial" w:hAnsi="Arial" w:cs="Arial"/>
                <w:sz w:val="19"/>
                <w:szCs w:val="19"/>
              </w:rPr>
              <w:t>meeting is:</w:t>
            </w:r>
            <w:r w:rsidR="00A65B3A" w:rsidRPr="00410396">
              <w:rPr>
                <w:rFonts w:ascii="Arial" w:hAnsi="Arial" w:cs="Arial"/>
                <w:sz w:val="19"/>
                <w:szCs w:val="19"/>
              </w:rPr>
              <w:t xml:space="preserve"> </w:t>
            </w:r>
          </w:p>
        </w:tc>
        <w:tc>
          <w:tcPr>
            <w:tcW w:w="7740" w:type="dxa"/>
            <w:shd w:val="clear" w:color="auto" w:fill="auto"/>
          </w:tcPr>
          <w:p w14:paraId="6D00659E" w14:textId="77777777" w:rsidR="00667F89" w:rsidRDefault="00667F89" w:rsidP="00667F89">
            <w:pPr>
              <w:rPr>
                <w:rFonts w:ascii="Arial" w:hAnsi="Arial" w:cs="Arial"/>
                <w:sz w:val="19"/>
                <w:szCs w:val="19"/>
              </w:rPr>
            </w:pPr>
            <w:r>
              <w:rPr>
                <w:rFonts w:ascii="Arial" w:hAnsi="Arial" w:cs="Arial"/>
                <w:sz w:val="19"/>
                <w:szCs w:val="19"/>
              </w:rPr>
              <w:t>DATE:</w:t>
            </w:r>
            <w:r>
              <w:rPr>
                <w:rFonts w:ascii="Arial" w:hAnsi="Arial" w:cs="Arial"/>
                <w:sz w:val="19"/>
                <w:szCs w:val="19"/>
              </w:rPr>
              <w:tab/>
              <w:t xml:space="preserve">Wednesday, </w:t>
            </w:r>
            <w:r w:rsidR="00941D5E">
              <w:rPr>
                <w:rFonts w:ascii="Arial" w:hAnsi="Arial" w:cs="Arial"/>
                <w:sz w:val="19"/>
                <w:szCs w:val="19"/>
              </w:rPr>
              <w:t>March</w:t>
            </w:r>
            <w:r w:rsidR="00D55383">
              <w:rPr>
                <w:rFonts w:ascii="Arial" w:hAnsi="Arial" w:cs="Arial"/>
                <w:sz w:val="19"/>
                <w:szCs w:val="19"/>
              </w:rPr>
              <w:t xml:space="preserve"> 1</w:t>
            </w:r>
            <w:r w:rsidR="00941D5E">
              <w:rPr>
                <w:rFonts w:ascii="Arial" w:hAnsi="Arial" w:cs="Arial"/>
                <w:sz w:val="19"/>
                <w:szCs w:val="19"/>
              </w:rPr>
              <w:t>1</w:t>
            </w:r>
            <w:r w:rsidR="0024695C">
              <w:rPr>
                <w:rFonts w:ascii="Arial" w:hAnsi="Arial" w:cs="Arial"/>
                <w:sz w:val="19"/>
                <w:szCs w:val="19"/>
              </w:rPr>
              <w:t>, 20</w:t>
            </w:r>
            <w:r w:rsidR="001A03D0">
              <w:rPr>
                <w:rFonts w:ascii="Arial" w:hAnsi="Arial" w:cs="Arial"/>
                <w:sz w:val="19"/>
                <w:szCs w:val="19"/>
              </w:rPr>
              <w:t>20</w:t>
            </w:r>
          </w:p>
          <w:p w14:paraId="43475456" w14:textId="77777777" w:rsidR="00667F89" w:rsidRDefault="00667F89" w:rsidP="00667F89">
            <w:pPr>
              <w:rPr>
                <w:rFonts w:ascii="Arial" w:hAnsi="Arial" w:cs="Arial"/>
                <w:sz w:val="19"/>
                <w:szCs w:val="19"/>
              </w:rPr>
            </w:pPr>
            <w:r>
              <w:rPr>
                <w:rFonts w:ascii="Arial" w:hAnsi="Arial" w:cs="Arial"/>
                <w:sz w:val="19"/>
                <w:szCs w:val="19"/>
              </w:rPr>
              <w:t>TIME:</w:t>
            </w:r>
            <w:r>
              <w:rPr>
                <w:rFonts w:ascii="Arial" w:hAnsi="Arial" w:cs="Arial"/>
                <w:sz w:val="19"/>
                <w:szCs w:val="19"/>
              </w:rPr>
              <w:tab/>
              <w:t>4:00 pm</w:t>
            </w:r>
          </w:p>
          <w:p w14:paraId="227B3D7D" w14:textId="77777777" w:rsidR="0071171F" w:rsidRDefault="00667F89" w:rsidP="00667F89">
            <w:pPr>
              <w:rPr>
                <w:rFonts w:ascii="Arial" w:hAnsi="Arial" w:cs="Arial"/>
                <w:sz w:val="19"/>
                <w:szCs w:val="19"/>
              </w:rPr>
            </w:pPr>
            <w:r>
              <w:rPr>
                <w:rFonts w:ascii="Arial" w:hAnsi="Arial" w:cs="Arial"/>
                <w:sz w:val="19"/>
                <w:szCs w:val="19"/>
              </w:rPr>
              <w:t>PLACE:</w:t>
            </w:r>
            <w:r>
              <w:rPr>
                <w:rFonts w:ascii="Arial" w:hAnsi="Arial" w:cs="Arial"/>
                <w:sz w:val="19"/>
                <w:szCs w:val="19"/>
              </w:rPr>
              <w:tab/>
              <w:t>KCM</w:t>
            </w:r>
            <w:r w:rsidR="0059784E">
              <w:rPr>
                <w:rFonts w:ascii="Arial" w:hAnsi="Arial" w:cs="Arial"/>
                <w:sz w:val="19"/>
                <w:szCs w:val="19"/>
              </w:rPr>
              <w:t>O Health Depa</w:t>
            </w:r>
            <w:r w:rsidR="0071171F">
              <w:rPr>
                <w:rFonts w:ascii="Arial" w:hAnsi="Arial" w:cs="Arial"/>
                <w:sz w:val="19"/>
                <w:szCs w:val="19"/>
              </w:rPr>
              <w:t>rtment</w:t>
            </w:r>
          </w:p>
          <w:p w14:paraId="6CF29A82" w14:textId="77777777" w:rsidR="00667F89" w:rsidRDefault="001A03D0" w:rsidP="00667F89">
            <w:pPr>
              <w:rPr>
                <w:rFonts w:ascii="Arial" w:hAnsi="Arial" w:cs="Arial"/>
                <w:sz w:val="19"/>
                <w:szCs w:val="19"/>
              </w:rPr>
            </w:pPr>
            <w:r>
              <w:rPr>
                <w:rFonts w:ascii="Arial" w:hAnsi="Arial" w:cs="Arial"/>
                <w:sz w:val="19"/>
                <w:szCs w:val="19"/>
              </w:rPr>
              <w:t xml:space="preserve">              </w:t>
            </w:r>
            <w:r w:rsidR="0071171F">
              <w:rPr>
                <w:rFonts w:ascii="Arial" w:hAnsi="Arial" w:cs="Arial"/>
                <w:sz w:val="19"/>
                <w:szCs w:val="19"/>
              </w:rPr>
              <w:t xml:space="preserve">2400 Troost; </w:t>
            </w:r>
            <w:r w:rsidR="0024695C">
              <w:rPr>
                <w:rFonts w:ascii="Arial" w:hAnsi="Arial" w:cs="Arial"/>
                <w:sz w:val="19"/>
                <w:szCs w:val="19"/>
              </w:rPr>
              <w:t>4</w:t>
            </w:r>
            <w:r w:rsidR="0024695C" w:rsidRPr="0024695C">
              <w:rPr>
                <w:rFonts w:ascii="Arial" w:hAnsi="Arial" w:cs="Arial"/>
                <w:sz w:val="19"/>
                <w:szCs w:val="19"/>
                <w:vertAlign w:val="superscript"/>
              </w:rPr>
              <w:t>th</w:t>
            </w:r>
            <w:r w:rsidR="0024695C">
              <w:rPr>
                <w:rFonts w:ascii="Arial" w:hAnsi="Arial" w:cs="Arial"/>
                <w:sz w:val="19"/>
                <w:szCs w:val="19"/>
              </w:rPr>
              <w:t xml:space="preserve"> Floor, Suite 4600</w:t>
            </w:r>
          </w:p>
          <w:p w14:paraId="321E4C9D" w14:textId="77777777" w:rsidR="00BC245C" w:rsidRPr="00410396" w:rsidRDefault="00BC245C" w:rsidP="009C719A">
            <w:pPr>
              <w:tabs>
                <w:tab w:val="left" w:pos="2520"/>
              </w:tabs>
              <w:rPr>
                <w:rFonts w:ascii="Arial" w:hAnsi="Arial" w:cs="Arial"/>
                <w:sz w:val="19"/>
                <w:szCs w:val="19"/>
              </w:rPr>
            </w:pPr>
          </w:p>
        </w:tc>
      </w:tr>
      <w:tr w:rsidR="001A03D0" w:rsidRPr="00410396" w14:paraId="2A0EBC16" w14:textId="77777777" w:rsidTr="00667F89">
        <w:tc>
          <w:tcPr>
            <w:tcW w:w="2898" w:type="dxa"/>
            <w:shd w:val="clear" w:color="auto" w:fill="auto"/>
          </w:tcPr>
          <w:p w14:paraId="451E6200" w14:textId="77777777" w:rsidR="001A03D0" w:rsidRPr="00410396" w:rsidRDefault="001A03D0" w:rsidP="009C719A">
            <w:pPr>
              <w:rPr>
                <w:rFonts w:ascii="Arial" w:hAnsi="Arial" w:cs="Arial"/>
                <w:sz w:val="19"/>
                <w:szCs w:val="19"/>
              </w:rPr>
            </w:pPr>
          </w:p>
        </w:tc>
        <w:tc>
          <w:tcPr>
            <w:tcW w:w="7740" w:type="dxa"/>
            <w:shd w:val="clear" w:color="auto" w:fill="auto"/>
          </w:tcPr>
          <w:p w14:paraId="39A27FD4" w14:textId="77777777" w:rsidR="001A03D0" w:rsidRDefault="001A03D0" w:rsidP="00667F89">
            <w:pPr>
              <w:rPr>
                <w:rFonts w:ascii="Arial" w:hAnsi="Arial" w:cs="Arial"/>
                <w:sz w:val="19"/>
                <w:szCs w:val="19"/>
              </w:rPr>
            </w:pPr>
          </w:p>
        </w:tc>
      </w:tr>
    </w:tbl>
    <w:p w14:paraId="12526A31" w14:textId="77777777" w:rsidR="00004BF7" w:rsidRPr="001A4959" w:rsidRDefault="00E77643" w:rsidP="00C72775">
      <w:pPr>
        <w:rPr>
          <w:rFonts w:ascii="Arial" w:hAnsi="Arial" w:cs="Arial"/>
          <w:sz w:val="19"/>
          <w:szCs w:val="19"/>
        </w:rPr>
      </w:pPr>
      <w:r>
        <w:rPr>
          <w:rFonts w:ascii="Arial" w:hAnsi="Arial" w:cs="Arial"/>
          <w:sz w:val="19"/>
          <w:szCs w:val="19"/>
        </w:rPr>
        <w:t>The meetin</w:t>
      </w:r>
      <w:r w:rsidR="0059784E">
        <w:rPr>
          <w:rFonts w:ascii="Arial" w:hAnsi="Arial" w:cs="Arial"/>
          <w:sz w:val="19"/>
          <w:szCs w:val="19"/>
        </w:rPr>
        <w:t>g was adjo</w:t>
      </w:r>
      <w:r w:rsidR="002069ED">
        <w:rPr>
          <w:rFonts w:ascii="Arial" w:hAnsi="Arial" w:cs="Arial"/>
          <w:sz w:val="19"/>
          <w:szCs w:val="19"/>
        </w:rPr>
        <w:t>urne</w:t>
      </w:r>
      <w:r w:rsidR="001A03D0">
        <w:rPr>
          <w:rFonts w:ascii="Arial" w:hAnsi="Arial" w:cs="Arial"/>
          <w:sz w:val="19"/>
          <w:szCs w:val="19"/>
        </w:rPr>
        <w:t>d at 6</w:t>
      </w:r>
      <w:r w:rsidR="009841D5">
        <w:rPr>
          <w:rFonts w:ascii="Arial" w:hAnsi="Arial" w:cs="Arial"/>
          <w:sz w:val="19"/>
          <w:szCs w:val="19"/>
        </w:rPr>
        <w:t>:</w:t>
      </w:r>
      <w:r w:rsidR="001B13B1">
        <w:rPr>
          <w:rFonts w:ascii="Arial" w:hAnsi="Arial" w:cs="Arial"/>
          <w:sz w:val="19"/>
          <w:szCs w:val="19"/>
        </w:rPr>
        <w:t>02</w:t>
      </w:r>
      <w:r w:rsidR="00410396">
        <w:rPr>
          <w:rFonts w:ascii="Arial" w:hAnsi="Arial" w:cs="Arial"/>
          <w:sz w:val="19"/>
          <w:szCs w:val="19"/>
        </w:rPr>
        <w:t xml:space="preserve"> pm</w:t>
      </w:r>
    </w:p>
    <w:sectPr w:rsidR="00004BF7" w:rsidRPr="001A4959" w:rsidSect="00585A2D">
      <w:headerReference w:type="even" r:id="rId10"/>
      <w:headerReference w:type="default" r:id="rId11"/>
      <w:footerReference w:type="even" r:id="rId12"/>
      <w:footerReference w:type="default" r:id="rId13"/>
      <w:headerReference w:type="first" r:id="rId14"/>
      <w:footerReference w:type="first" r:id="rId15"/>
      <w:pgSz w:w="12240" w:h="15840"/>
      <w:pgMar w:top="129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FC6E8" w14:textId="77777777" w:rsidR="001D055A" w:rsidRDefault="001D055A">
      <w:r>
        <w:separator/>
      </w:r>
    </w:p>
  </w:endnote>
  <w:endnote w:type="continuationSeparator" w:id="0">
    <w:p w14:paraId="28992051" w14:textId="77777777" w:rsidR="001D055A" w:rsidRDefault="001D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CB51" w14:textId="77777777" w:rsidR="007033D3" w:rsidRDefault="00703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0CAC" w14:textId="77777777" w:rsidR="008B4162" w:rsidRPr="0081650B" w:rsidRDefault="008B4162">
    <w:pPr>
      <w:pStyle w:val="Footer"/>
      <w:jc w:val="right"/>
      <w:rPr>
        <w:rFonts w:ascii="Arial" w:hAnsi="Arial" w:cs="Arial"/>
        <w:sz w:val="20"/>
      </w:rPr>
    </w:pPr>
    <w:r w:rsidRPr="0081650B">
      <w:rPr>
        <w:rFonts w:ascii="Arial" w:hAnsi="Arial" w:cs="Arial"/>
        <w:sz w:val="20"/>
      </w:rPr>
      <w:fldChar w:fldCharType="begin"/>
    </w:r>
    <w:r w:rsidRPr="0081650B">
      <w:rPr>
        <w:rFonts w:ascii="Arial" w:hAnsi="Arial" w:cs="Arial"/>
        <w:sz w:val="20"/>
      </w:rPr>
      <w:instrText xml:space="preserve"> PAGE   \* MERGEFORMAT </w:instrText>
    </w:r>
    <w:r w:rsidRPr="0081650B">
      <w:rPr>
        <w:rFonts w:ascii="Arial" w:hAnsi="Arial" w:cs="Arial"/>
        <w:sz w:val="20"/>
      </w:rPr>
      <w:fldChar w:fldCharType="separate"/>
    </w:r>
    <w:r w:rsidR="00711595">
      <w:rPr>
        <w:rFonts w:ascii="Arial" w:hAnsi="Arial" w:cs="Arial"/>
        <w:noProof/>
        <w:sz w:val="20"/>
      </w:rPr>
      <w:t>2</w:t>
    </w:r>
    <w:r w:rsidRPr="0081650B">
      <w:rPr>
        <w:rFonts w:ascii="Arial" w:hAnsi="Arial" w:cs="Arial"/>
        <w:noProof/>
        <w:sz w:val="20"/>
      </w:rPr>
      <w:fldChar w:fldCharType="end"/>
    </w:r>
  </w:p>
  <w:p w14:paraId="53D31DF7" w14:textId="77777777" w:rsidR="008B4162" w:rsidRDefault="008B4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D1D9" w14:textId="77777777" w:rsidR="007033D3" w:rsidRDefault="0070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00D3" w14:textId="77777777" w:rsidR="001D055A" w:rsidRDefault="001D055A">
      <w:r>
        <w:separator/>
      </w:r>
    </w:p>
  </w:footnote>
  <w:footnote w:type="continuationSeparator" w:id="0">
    <w:p w14:paraId="4B0DF67E" w14:textId="77777777" w:rsidR="001D055A" w:rsidRDefault="001D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A651" w14:textId="77777777" w:rsidR="007033D3" w:rsidRDefault="0070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4973" w14:textId="3316388B" w:rsidR="00D67C4F" w:rsidRPr="006A2F7D" w:rsidRDefault="00D67C4F" w:rsidP="007033D3">
    <w:pPr>
      <w:pStyle w:val="Header"/>
      <w:jc w:val="center"/>
      <w:rPr>
        <w:rFonts w:ascii="Wide Latin" w:hAnsi="Wide Lati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C8B0" w14:textId="77777777" w:rsidR="007033D3" w:rsidRDefault="00703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E08"/>
    <w:multiLevelType w:val="hybridMultilevel"/>
    <w:tmpl w:val="C732569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1" w15:restartNumberingAfterBreak="0">
    <w:nsid w:val="0B9877E4"/>
    <w:multiLevelType w:val="hybridMultilevel"/>
    <w:tmpl w:val="EC54FA7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2" w15:restartNumberingAfterBreak="0">
    <w:nsid w:val="0D3557B4"/>
    <w:multiLevelType w:val="hybridMultilevel"/>
    <w:tmpl w:val="DE40CE3A"/>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3" w15:restartNumberingAfterBreak="0">
    <w:nsid w:val="0FA02F37"/>
    <w:multiLevelType w:val="hybridMultilevel"/>
    <w:tmpl w:val="2D9E4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F3C29"/>
    <w:multiLevelType w:val="hybridMultilevel"/>
    <w:tmpl w:val="889A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93D31"/>
    <w:multiLevelType w:val="hybridMultilevel"/>
    <w:tmpl w:val="A26A4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46659"/>
    <w:multiLevelType w:val="hybridMultilevel"/>
    <w:tmpl w:val="7CD8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2A50B4"/>
    <w:multiLevelType w:val="hybridMultilevel"/>
    <w:tmpl w:val="844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137DD"/>
    <w:multiLevelType w:val="hybridMultilevel"/>
    <w:tmpl w:val="D1DC6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DC5798"/>
    <w:multiLevelType w:val="hybridMultilevel"/>
    <w:tmpl w:val="5E78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5040F6"/>
    <w:multiLevelType w:val="hybridMultilevel"/>
    <w:tmpl w:val="9E7807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6D0D20"/>
    <w:multiLevelType w:val="hybridMultilevel"/>
    <w:tmpl w:val="91085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4"/>
  </w:num>
  <w:num w:numId="6">
    <w:abstractNumId w:val="9"/>
  </w:num>
  <w:num w:numId="7">
    <w:abstractNumId w:val="8"/>
  </w:num>
  <w:num w:numId="8">
    <w:abstractNumId w:val="5"/>
  </w:num>
  <w:num w:numId="9">
    <w:abstractNumId w:val="10"/>
  </w:num>
  <w:num w:numId="10">
    <w:abstractNumId w:val="6"/>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3"/>
    <w:rsid w:val="000002E2"/>
    <w:rsid w:val="0000156D"/>
    <w:rsid w:val="00002353"/>
    <w:rsid w:val="00002459"/>
    <w:rsid w:val="000029E6"/>
    <w:rsid w:val="00004BF7"/>
    <w:rsid w:val="00004E59"/>
    <w:rsid w:val="000056E4"/>
    <w:rsid w:val="0000650A"/>
    <w:rsid w:val="00007B9B"/>
    <w:rsid w:val="00010219"/>
    <w:rsid w:val="000108AE"/>
    <w:rsid w:val="00010C32"/>
    <w:rsid w:val="000114C0"/>
    <w:rsid w:val="000123C3"/>
    <w:rsid w:val="00013D19"/>
    <w:rsid w:val="000147FE"/>
    <w:rsid w:val="00014B36"/>
    <w:rsid w:val="000150C4"/>
    <w:rsid w:val="0001528D"/>
    <w:rsid w:val="000155FF"/>
    <w:rsid w:val="00015CB9"/>
    <w:rsid w:val="00016801"/>
    <w:rsid w:val="00016DF0"/>
    <w:rsid w:val="000173A1"/>
    <w:rsid w:val="00017956"/>
    <w:rsid w:val="00017C6D"/>
    <w:rsid w:val="000201A8"/>
    <w:rsid w:val="00021159"/>
    <w:rsid w:val="00021555"/>
    <w:rsid w:val="00021585"/>
    <w:rsid w:val="00022448"/>
    <w:rsid w:val="00023440"/>
    <w:rsid w:val="000235E5"/>
    <w:rsid w:val="000243CC"/>
    <w:rsid w:val="00025C4B"/>
    <w:rsid w:val="000265B7"/>
    <w:rsid w:val="000276FB"/>
    <w:rsid w:val="00027752"/>
    <w:rsid w:val="00027DB0"/>
    <w:rsid w:val="0003033C"/>
    <w:rsid w:val="00030438"/>
    <w:rsid w:val="00031A08"/>
    <w:rsid w:val="00032EBD"/>
    <w:rsid w:val="00032F8D"/>
    <w:rsid w:val="000333F4"/>
    <w:rsid w:val="00033B7A"/>
    <w:rsid w:val="00033BF6"/>
    <w:rsid w:val="00034E98"/>
    <w:rsid w:val="00035414"/>
    <w:rsid w:val="0003545C"/>
    <w:rsid w:val="00036BB7"/>
    <w:rsid w:val="00036D65"/>
    <w:rsid w:val="000400E4"/>
    <w:rsid w:val="00040209"/>
    <w:rsid w:val="000402C9"/>
    <w:rsid w:val="000402DC"/>
    <w:rsid w:val="0004058E"/>
    <w:rsid w:val="0004080F"/>
    <w:rsid w:val="00041C11"/>
    <w:rsid w:val="00042861"/>
    <w:rsid w:val="00044A10"/>
    <w:rsid w:val="000450E2"/>
    <w:rsid w:val="000457C9"/>
    <w:rsid w:val="00046B06"/>
    <w:rsid w:val="0004700F"/>
    <w:rsid w:val="000503B2"/>
    <w:rsid w:val="00050994"/>
    <w:rsid w:val="000509DD"/>
    <w:rsid w:val="00050D5F"/>
    <w:rsid w:val="00050FBA"/>
    <w:rsid w:val="000513EE"/>
    <w:rsid w:val="00051B38"/>
    <w:rsid w:val="0005212B"/>
    <w:rsid w:val="00053592"/>
    <w:rsid w:val="00053EEB"/>
    <w:rsid w:val="00053F72"/>
    <w:rsid w:val="00054C04"/>
    <w:rsid w:val="000570F0"/>
    <w:rsid w:val="00057889"/>
    <w:rsid w:val="0006131F"/>
    <w:rsid w:val="00061EBB"/>
    <w:rsid w:val="00061F03"/>
    <w:rsid w:val="0006396E"/>
    <w:rsid w:val="00063A30"/>
    <w:rsid w:val="00063DFB"/>
    <w:rsid w:val="0006467E"/>
    <w:rsid w:val="000646B1"/>
    <w:rsid w:val="00064DDF"/>
    <w:rsid w:val="000653B8"/>
    <w:rsid w:val="000656CA"/>
    <w:rsid w:val="00065F02"/>
    <w:rsid w:val="000661CE"/>
    <w:rsid w:val="000662F1"/>
    <w:rsid w:val="0006713B"/>
    <w:rsid w:val="00067EAC"/>
    <w:rsid w:val="00067EBE"/>
    <w:rsid w:val="000700C9"/>
    <w:rsid w:val="000717AB"/>
    <w:rsid w:val="00071F99"/>
    <w:rsid w:val="00071FB4"/>
    <w:rsid w:val="00072435"/>
    <w:rsid w:val="00072C36"/>
    <w:rsid w:val="00073868"/>
    <w:rsid w:val="0007436E"/>
    <w:rsid w:val="00074822"/>
    <w:rsid w:val="0007518A"/>
    <w:rsid w:val="000759C0"/>
    <w:rsid w:val="0007629E"/>
    <w:rsid w:val="00076B8A"/>
    <w:rsid w:val="000778EB"/>
    <w:rsid w:val="00077A66"/>
    <w:rsid w:val="0008231B"/>
    <w:rsid w:val="00082368"/>
    <w:rsid w:val="00083229"/>
    <w:rsid w:val="000836C5"/>
    <w:rsid w:val="00083762"/>
    <w:rsid w:val="00085266"/>
    <w:rsid w:val="000867D3"/>
    <w:rsid w:val="00087153"/>
    <w:rsid w:val="00090829"/>
    <w:rsid w:val="0009138D"/>
    <w:rsid w:val="000922DA"/>
    <w:rsid w:val="00093DC3"/>
    <w:rsid w:val="00093E11"/>
    <w:rsid w:val="000948E9"/>
    <w:rsid w:val="00095999"/>
    <w:rsid w:val="00096360"/>
    <w:rsid w:val="00096830"/>
    <w:rsid w:val="00097106"/>
    <w:rsid w:val="00097723"/>
    <w:rsid w:val="000A04CF"/>
    <w:rsid w:val="000A0BFB"/>
    <w:rsid w:val="000A0C90"/>
    <w:rsid w:val="000A19DB"/>
    <w:rsid w:val="000A49C9"/>
    <w:rsid w:val="000A4C8B"/>
    <w:rsid w:val="000A56C8"/>
    <w:rsid w:val="000A65BE"/>
    <w:rsid w:val="000A6710"/>
    <w:rsid w:val="000B05F1"/>
    <w:rsid w:val="000B0D6D"/>
    <w:rsid w:val="000B16D6"/>
    <w:rsid w:val="000B205B"/>
    <w:rsid w:val="000B2093"/>
    <w:rsid w:val="000B2404"/>
    <w:rsid w:val="000B26F1"/>
    <w:rsid w:val="000B28A6"/>
    <w:rsid w:val="000B2FA5"/>
    <w:rsid w:val="000B303C"/>
    <w:rsid w:val="000B336A"/>
    <w:rsid w:val="000B36B9"/>
    <w:rsid w:val="000B4D08"/>
    <w:rsid w:val="000B507C"/>
    <w:rsid w:val="000B67C9"/>
    <w:rsid w:val="000B6BD5"/>
    <w:rsid w:val="000B6D74"/>
    <w:rsid w:val="000B7089"/>
    <w:rsid w:val="000C06E8"/>
    <w:rsid w:val="000C091B"/>
    <w:rsid w:val="000C1185"/>
    <w:rsid w:val="000C16E6"/>
    <w:rsid w:val="000C1F96"/>
    <w:rsid w:val="000C2364"/>
    <w:rsid w:val="000C283D"/>
    <w:rsid w:val="000C28C0"/>
    <w:rsid w:val="000C3793"/>
    <w:rsid w:val="000C4405"/>
    <w:rsid w:val="000C4648"/>
    <w:rsid w:val="000C4F82"/>
    <w:rsid w:val="000C522A"/>
    <w:rsid w:val="000C5535"/>
    <w:rsid w:val="000C6521"/>
    <w:rsid w:val="000C656B"/>
    <w:rsid w:val="000C6EA6"/>
    <w:rsid w:val="000C71C7"/>
    <w:rsid w:val="000C7234"/>
    <w:rsid w:val="000D071A"/>
    <w:rsid w:val="000D167E"/>
    <w:rsid w:val="000D1D96"/>
    <w:rsid w:val="000D3500"/>
    <w:rsid w:val="000D3608"/>
    <w:rsid w:val="000D44EA"/>
    <w:rsid w:val="000D49EF"/>
    <w:rsid w:val="000D5043"/>
    <w:rsid w:val="000D5ADA"/>
    <w:rsid w:val="000D6099"/>
    <w:rsid w:val="000D6212"/>
    <w:rsid w:val="000D6236"/>
    <w:rsid w:val="000D6328"/>
    <w:rsid w:val="000D6C00"/>
    <w:rsid w:val="000D75CA"/>
    <w:rsid w:val="000D7D01"/>
    <w:rsid w:val="000E07C9"/>
    <w:rsid w:val="000E0D44"/>
    <w:rsid w:val="000E15C5"/>
    <w:rsid w:val="000E375A"/>
    <w:rsid w:val="000E3CCD"/>
    <w:rsid w:val="000E4229"/>
    <w:rsid w:val="000E42D1"/>
    <w:rsid w:val="000E43BB"/>
    <w:rsid w:val="000E797B"/>
    <w:rsid w:val="000E7DA4"/>
    <w:rsid w:val="000F05C6"/>
    <w:rsid w:val="000F2195"/>
    <w:rsid w:val="000F21B7"/>
    <w:rsid w:val="000F254B"/>
    <w:rsid w:val="000F377F"/>
    <w:rsid w:val="000F3D5D"/>
    <w:rsid w:val="000F4325"/>
    <w:rsid w:val="000F5D75"/>
    <w:rsid w:val="000F5FFE"/>
    <w:rsid w:val="000F628B"/>
    <w:rsid w:val="000F69C5"/>
    <w:rsid w:val="000F7611"/>
    <w:rsid w:val="000F76DD"/>
    <w:rsid w:val="000F7FED"/>
    <w:rsid w:val="00100322"/>
    <w:rsid w:val="00100E25"/>
    <w:rsid w:val="00101748"/>
    <w:rsid w:val="00102610"/>
    <w:rsid w:val="001027CE"/>
    <w:rsid w:val="00102E49"/>
    <w:rsid w:val="0010352C"/>
    <w:rsid w:val="001038BB"/>
    <w:rsid w:val="0010442A"/>
    <w:rsid w:val="00104C43"/>
    <w:rsid w:val="001058B8"/>
    <w:rsid w:val="00107375"/>
    <w:rsid w:val="0011039C"/>
    <w:rsid w:val="00110423"/>
    <w:rsid w:val="00110A1C"/>
    <w:rsid w:val="00110E7D"/>
    <w:rsid w:val="001142E1"/>
    <w:rsid w:val="00115E1A"/>
    <w:rsid w:val="0011740B"/>
    <w:rsid w:val="00117527"/>
    <w:rsid w:val="0011793D"/>
    <w:rsid w:val="00117CAD"/>
    <w:rsid w:val="00117D3C"/>
    <w:rsid w:val="00120A2D"/>
    <w:rsid w:val="00122B9F"/>
    <w:rsid w:val="00122C96"/>
    <w:rsid w:val="00125941"/>
    <w:rsid w:val="00125B90"/>
    <w:rsid w:val="00125FFE"/>
    <w:rsid w:val="00126AFF"/>
    <w:rsid w:val="00126CAA"/>
    <w:rsid w:val="001275FC"/>
    <w:rsid w:val="00127659"/>
    <w:rsid w:val="00127F08"/>
    <w:rsid w:val="00130467"/>
    <w:rsid w:val="00130D91"/>
    <w:rsid w:val="001320BA"/>
    <w:rsid w:val="00132FD7"/>
    <w:rsid w:val="00134562"/>
    <w:rsid w:val="001346A6"/>
    <w:rsid w:val="0013529A"/>
    <w:rsid w:val="0013757C"/>
    <w:rsid w:val="00137792"/>
    <w:rsid w:val="0014123F"/>
    <w:rsid w:val="0014178A"/>
    <w:rsid w:val="00141C6A"/>
    <w:rsid w:val="00142149"/>
    <w:rsid w:val="0014263F"/>
    <w:rsid w:val="00142EDD"/>
    <w:rsid w:val="00143F40"/>
    <w:rsid w:val="00144C5C"/>
    <w:rsid w:val="0014539C"/>
    <w:rsid w:val="0014573A"/>
    <w:rsid w:val="001466D4"/>
    <w:rsid w:val="00146891"/>
    <w:rsid w:val="00147217"/>
    <w:rsid w:val="00147263"/>
    <w:rsid w:val="001500DF"/>
    <w:rsid w:val="00151A0F"/>
    <w:rsid w:val="0015227F"/>
    <w:rsid w:val="00152674"/>
    <w:rsid w:val="00152F9C"/>
    <w:rsid w:val="0015308F"/>
    <w:rsid w:val="0015375A"/>
    <w:rsid w:val="00153795"/>
    <w:rsid w:val="00155193"/>
    <w:rsid w:val="00155B6C"/>
    <w:rsid w:val="0015777B"/>
    <w:rsid w:val="00157C20"/>
    <w:rsid w:val="00160B90"/>
    <w:rsid w:val="00161481"/>
    <w:rsid w:val="001615BC"/>
    <w:rsid w:val="00161734"/>
    <w:rsid w:val="00161860"/>
    <w:rsid w:val="00163228"/>
    <w:rsid w:val="00163B0C"/>
    <w:rsid w:val="001644D5"/>
    <w:rsid w:val="00164505"/>
    <w:rsid w:val="00165DCD"/>
    <w:rsid w:val="00171972"/>
    <w:rsid w:val="00171BB1"/>
    <w:rsid w:val="0017348D"/>
    <w:rsid w:val="00173F77"/>
    <w:rsid w:val="00176517"/>
    <w:rsid w:val="00176CA1"/>
    <w:rsid w:val="00177F60"/>
    <w:rsid w:val="00181929"/>
    <w:rsid w:val="00181A57"/>
    <w:rsid w:val="00181CC2"/>
    <w:rsid w:val="00182A69"/>
    <w:rsid w:val="00182DD7"/>
    <w:rsid w:val="00183BF1"/>
    <w:rsid w:val="0018422B"/>
    <w:rsid w:val="001849F9"/>
    <w:rsid w:val="001869C7"/>
    <w:rsid w:val="001873A0"/>
    <w:rsid w:val="00190C6D"/>
    <w:rsid w:val="00190CFB"/>
    <w:rsid w:val="00191C38"/>
    <w:rsid w:val="00193169"/>
    <w:rsid w:val="00193D25"/>
    <w:rsid w:val="00194660"/>
    <w:rsid w:val="0019795A"/>
    <w:rsid w:val="001A03D0"/>
    <w:rsid w:val="001A1AE0"/>
    <w:rsid w:val="001A1DFA"/>
    <w:rsid w:val="001A354B"/>
    <w:rsid w:val="001A4959"/>
    <w:rsid w:val="001A49DA"/>
    <w:rsid w:val="001A6489"/>
    <w:rsid w:val="001A6A02"/>
    <w:rsid w:val="001A6C3A"/>
    <w:rsid w:val="001A720E"/>
    <w:rsid w:val="001B0A34"/>
    <w:rsid w:val="001B1329"/>
    <w:rsid w:val="001B13B1"/>
    <w:rsid w:val="001B14EB"/>
    <w:rsid w:val="001B185C"/>
    <w:rsid w:val="001B1B67"/>
    <w:rsid w:val="001B3943"/>
    <w:rsid w:val="001B4132"/>
    <w:rsid w:val="001B54B2"/>
    <w:rsid w:val="001B5D92"/>
    <w:rsid w:val="001B60DB"/>
    <w:rsid w:val="001C0215"/>
    <w:rsid w:val="001C0416"/>
    <w:rsid w:val="001C2E9B"/>
    <w:rsid w:val="001C3004"/>
    <w:rsid w:val="001C3311"/>
    <w:rsid w:val="001C3499"/>
    <w:rsid w:val="001C43F5"/>
    <w:rsid w:val="001C4994"/>
    <w:rsid w:val="001C56BE"/>
    <w:rsid w:val="001C597A"/>
    <w:rsid w:val="001C68B9"/>
    <w:rsid w:val="001C79B9"/>
    <w:rsid w:val="001C7D45"/>
    <w:rsid w:val="001C7D6B"/>
    <w:rsid w:val="001D0236"/>
    <w:rsid w:val="001D038A"/>
    <w:rsid w:val="001D055A"/>
    <w:rsid w:val="001D0AF0"/>
    <w:rsid w:val="001D0EBB"/>
    <w:rsid w:val="001D1152"/>
    <w:rsid w:val="001D20F8"/>
    <w:rsid w:val="001D2129"/>
    <w:rsid w:val="001D2D0F"/>
    <w:rsid w:val="001D362C"/>
    <w:rsid w:val="001D3CEC"/>
    <w:rsid w:val="001D4A12"/>
    <w:rsid w:val="001D51DC"/>
    <w:rsid w:val="001D6050"/>
    <w:rsid w:val="001D62D0"/>
    <w:rsid w:val="001D6CE3"/>
    <w:rsid w:val="001D70A8"/>
    <w:rsid w:val="001D745B"/>
    <w:rsid w:val="001E0787"/>
    <w:rsid w:val="001E0F71"/>
    <w:rsid w:val="001E2229"/>
    <w:rsid w:val="001E2393"/>
    <w:rsid w:val="001E2EE8"/>
    <w:rsid w:val="001E3550"/>
    <w:rsid w:val="001E41F4"/>
    <w:rsid w:val="001E4E61"/>
    <w:rsid w:val="001E522B"/>
    <w:rsid w:val="001E568C"/>
    <w:rsid w:val="001E5B81"/>
    <w:rsid w:val="001E5F73"/>
    <w:rsid w:val="001E77E7"/>
    <w:rsid w:val="001E77F3"/>
    <w:rsid w:val="001F0403"/>
    <w:rsid w:val="001F33F2"/>
    <w:rsid w:val="001F37EE"/>
    <w:rsid w:val="001F46D8"/>
    <w:rsid w:val="001F5295"/>
    <w:rsid w:val="001F6ED0"/>
    <w:rsid w:val="001F7329"/>
    <w:rsid w:val="001F73A3"/>
    <w:rsid w:val="002002EA"/>
    <w:rsid w:val="00201077"/>
    <w:rsid w:val="0020173C"/>
    <w:rsid w:val="00202E57"/>
    <w:rsid w:val="002038D1"/>
    <w:rsid w:val="00205600"/>
    <w:rsid w:val="00205F4B"/>
    <w:rsid w:val="0020683E"/>
    <w:rsid w:val="002069ED"/>
    <w:rsid w:val="00207C50"/>
    <w:rsid w:val="002107D5"/>
    <w:rsid w:val="00211215"/>
    <w:rsid w:val="002112DD"/>
    <w:rsid w:val="002117E4"/>
    <w:rsid w:val="00211FC5"/>
    <w:rsid w:val="0021224B"/>
    <w:rsid w:val="002135A5"/>
    <w:rsid w:val="00214A62"/>
    <w:rsid w:val="00214ADE"/>
    <w:rsid w:val="00214AF7"/>
    <w:rsid w:val="00215093"/>
    <w:rsid w:val="0021551F"/>
    <w:rsid w:val="0021597D"/>
    <w:rsid w:val="0021605F"/>
    <w:rsid w:val="0021769F"/>
    <w:rsid w:val="00217CA2"/>
    <w:rsid w:val="00220943"/>
    <w:rsid w:val="00220DD4"/>
    <w:rsid w:val="00220E12"/>
    <w:rsid w:val="0022175E"/>
    <w:rsid w:val="00221CB4"/>
    <w:rsid w:val="00223F95"/>
    <w:rsid w:val="0022450D"/>
    <w:rsid w:val="0022537E"/>
    <w:rsid w:val="0022584F"/>
    <w:rsid w:val="00226446"/>
    <w:rsid w:val="002266BC"/>
    <w:rsid w:val="00226E3A"/>
    <w:rsid w:val="00227066"/>
    <w:rsid w:val="00227E0B"/>
    <w:rsid w:val="00227FC0"/>
    <w:rsid w:val="0023024A"/>
    <w:rsid w:val="00230B01"/>
    <w:rsid w:val="00230D54"/>
    <w:rsid w:val="00231A5F"/>
    <w:rsid w:val="00232332"/>
    <w:rsid w:val="002332FD"/>
    <w:rsid w:val="00233C78"/>
    <w:rsid w:val="002344FA"/>
    <w:rsid w:val="00234534"/>
    <w:rsid w:val="00235015"/>
    <w:rsid w:val="0023523D"/>
    <w:rsid w:val="00235297"/>
    <w:rsid w:val="002357AC"/>
    <w:rsid w:val="002358BE"/>
    <w:rsid w:val="002363B5"/>
    <w:rsid w:val="0023755A"/>
    <w:rsid w:val="0024005B"/>
    <w:rsid w:val="002405D9"/>
    <w:rsid w:val="00241A43"/>
    <w:rsid w:val="00242523"/>
    <w:rsid w:val="002432FD"/>
    <w:rsid w:val="00244DC1"/>
    <w:rsid w:val="00245BF7"/>
    <w:rsid w:val="0024695C"/>
    <w:rsid w:val="00246A7C"/>
    <w:rsid w:val="00250055"/>
    <w:rsid w:val="00250662"/>
    <w:rsid w:val="00252516"/>
    <w:rsid w:val="00253884"/>
    <w:rsid w:val="00254711"/>
    <w:rsid w:val="00254900"/>
    <w:rsid w:val="00255F55"/>
    <w:rsid w:val="002561DC"/>
    <w:rsid w:val="002606F2"/>
    <w:rsid w:val="00260930"/>
    <w:rsid w:val="00260C74"/>
    <w:rsid w:val="00261BD4"/>
    <w:rsid w:val="00261E34"/>
    <w:rsid w:val="00262609"/>
    <w:rsid w:val="002636A8"/>
    <w:rsid w:val="002639BC"/>
    <w:rsid w:val="0026485D"/>
    <w:rsid w:val="00264F6C"/>
    <w:rsid w:val="00265349"/>
    <w:rsid w:val="002659B1"/>
    <w:rsid w:val="00265A0D"/>
    <w:rsid w:val="002662AD"/>
    <w:rsid w:val="00266689"/>
    <w:rsid w:val="00267DE9"/>
    <w:rsid w:val="00267F26"/>
    <w:rsid w:val="00271722"/>
    <w:rsid w:val="00271792"/>
    <w:rsid w:val="0027180C"/>
    <w:rsid w:val="00271C25"/>
    <w:rsid w:val="00272C6C"/>
    <w:rsid w:val="00273823"/>
    <w:rsid w:val="00273FBF"/>
    <w:rsid w:val="00275011"/>
    <w:rsid w:val="002751A6"/>
    <w:rsid w:val="00275BE8"/>
    <w:rsid w:val="00276FE3"/>
    <w:rsid w:val="002770B4"/>
    <w:rsid w:val="00277DFA"/>
    <w:rsid w:val="0028129A"/>
    <w:rsid w:val="00281C9D"/>
    <w:rsid w:val="0028288F"/>
    <w:rsid w:val="0028405F"/>
    <w:rsid w:val="002848A5"/>
    <w:rsid w:val="00284E9E"/>
    <w:rsid w:val="0028548A"/>
    <w:rsid w:val="00285944"/>
    <w:rsid w:val="00286F5B"/>
    <w:rsid w:val="0028767F"/>
    <w:rsid w:val="00290966"/>
    <w:rsid w:val="00290DD1"/>
    <w:rsid w:val="00291A3B"/>
    <w:rsid w:val="00291DCB"/>
    <w:rsid w:val="00293765"/>
    <w:rsid w:val="0029391D"/>
    <w:rsid w:val="00295349"/>
    <w:rsid w:val="0029552B"/>
    <w:rsid w:val="0029631E"/>
    <w:rsid w:val="00296946"/>
    <w:rsid w:val="002A11A7"/>
    <w:rsid w:val="002A2D70"/>
    <w:rsid w:val="002A3799"/>
    <w:rsid w:val="002A4A27"/>
    <w:rsid w:val="002A67B9"/>
    <w:rsid w:val="002A67BD"/>
    <w:rsid w:val="002A693A"/>
    <w:rsid w:val="002A6F1E"/>
    <w:rsid w:val="002B0580"/>
    <w:rsid w:val="002B0C23"/>
    <w:rsid w:val="002B14EE"/>
    <w:rsid w:val="002B27A1"/>
    <w:rsid w:val="002B423A"/>
    <w:rsid w:val="002C006C"/>
    <w:rsid w:val="002C0E82"/>
    <w:rsid w:val="002C114A"/>
    <w:rsid w:val="002C1D19"/>
    <w:rsid w:val="002C283C"/>
    <w:rsid w:val="002C391F"/>
    <w:rsid w:val="002C4425"/>
    <w:rsid w:val="002C4DF0"/>
    <w:rsid w:val="002C57D5"/>
    <w:rsid w:val="002C6220"/>
    <w:rsid w:val="002C662A"/>
    <w:rsid w:val="002C6E5A"/>
    <w:rsid w:val="002C72C3"/>
    <w:rsid w:val="002C74CD"/>
    <w:rsid w:val="002C7BD6"/>
    <w:rsid w:val="002C7C0D"/>
    <w:rsid w:val="002D0F0E"/>
    <w:rsid w:val="002D3CEF"/>
    <w:rsid w:val="002D3F80"/>
    <w:rsid w:val="002D47E5"/>
    <w:rsid w:val="002D4C40"/>
    <w:rsid w:val="002D4EEC"/>
    <w:rsid w:val="002D5E85"/>
    <w:rsid w:val="002D6956"/>
    <w:rsid w:val="002D6FC0"/>
    <w:rsid w:val="002D71FD"/>
    <w:rsid w:val="002D7645"/>
    <w:rsid w:val="002D7A79"/>
    <w:rsid w:val="002E0F07"/>
    <w:rsid w:val="002E1492"/>
    <w:rsid w:val="002E1BD9"/>
    <w:rsid w:val="002E5357"/>
    <w:rsid w:val="002E6E24"/>
    <w:rsid w:val="002E6F29"/>
    <w:rsid w:val="002E770C"/>
    <w:rsid w:val="002F13D4"/>
    <w:rsid w:val="002F1D82"/>
    <w:rsid w:val="002F2118"/>
    <w:rsid w:val="002F2987"/>
    <w:rsid w:val="002F3127"/>
    <w:rsid w:val="002F39EA"/>
    <w:rsid w:val="002F5E7D"/>
    <w:rsid w:val="002F66E1"/>
    <w:rsid w:val="002F6A56"/>
    <w:rsid w:val="002F7F60"/>
    <w:rsid w:val="003016AE"/>
    <w:rsid w:val="0030173F"/>
    <w:rsid w:val="00301B70"/>
    <w:rsid w:val="00302084"/>
    <w:rsid w:val="003025EB"/>
    <w:rsid w:val="00302DCE"/>
    <w:rsid w:val="00304B12"/>
    <w:rsid w:val="00304E38"/>
    <w:rsid w:val="003050CF"/>
    <w:rsid w:val="00305BD3"/>
    <w:rsid w:val="00305F6E"/>
    <w:rsid w:val="0030722A"/>
    <w:rsid w:val="00307604"/>
    <w:rsid w:val="00307A69"/>
    <w:rsid w:val="00307B2F"/>
    <w:rsid w:val="00312FF5"/>
    <w:rsid w:val="00313467"/>
    <w:rsid w:val="00313499"/>
    <w:rsid w:val="00313C29"/>
    <w:rsid w:val="003141AF"/>
    <w:rsid w:val="003141BA"/>
    <w:rsid w:val="00314FB0"/>
    <w:rsid w:val="003151FA"/>
    <w:rsid w:val="00315952"/>
    <w:rsid w:val="00316817"/>
    <w:rsid w:val="00316CD6"/>
    <w:rsid w:val="0031730A"/>
    <w:rsid w:val="00317D3E"/>
    <w:rsid w:val="00320415"/>
    <w:rsid w:val="00320A80"/>
    <w:rsid w:val="00322078"/>
    <w:rsid w:val="003220C4"/>
    <w:rsid w:val="0032245E"/>
    <w:rsid w:val="003227A7"/>
    <w:rsid w:val="00323A9E"/>
    <w:rsid w:val="00323DCE"/>
    <w:rsid w:val="00324701"/>
    <w:rsid w:val="003247E6"/>
    <w:rsid w:val="00325D19"/>
    <w:rsid w:val="0032634A"/>
    <w:rsid w:val="0032681C"/>
    <w:rsid w:val="0033293B"/>
    <w:rsid w:val="003336A2"/>
    <w:rsid w:val="00334EB6"/>
    <w:rsid w:val="00335C65"/>
    <w:rsid w:val="0033650C"/>
    <w:rsid w:val="00336A12"/>
    <w:rsid w:val="0033752B"/>
    <w:rsid w:val="00337F86"/>
    <w:rsid w:val="003430EF"/>
    <w:rsid w:val="003461EF"/>
    <w:rsid w:val="0034629D"/>
    <w:rsid w:val="00346856"/>
    <w:rsid w:val="00350B15"/>
    <w:rsid w:val="003511E3"/>
    <w:rsid w:val="00351958"/>
    <w:rsid w:val="00351ACA"/>
    <w:rsid w:val="003529A7"/>
    <w:rsid w:val="003533B4"/>
    <w:rsid w:val="00353435"/>
    <w:rsid w:val="0035357C"/>
    <w:rsid w:val="00353625"/>
    <w:rsid w:val="00353DDA"/>
    <w:rsid w:val="00354F08"/>
    <w:rsid w:val="00354FA6"/>
    <w:rsid w:val="00355A84"/>
    <w:rsid w:val="00356283"/>
    <w:rsid w:val="00356288"/>
    <w:rsid w:val="003564BC"/>
    <w:rsid w:val="00356FAA"/>
    <w:rsid w:val="0035708C"/>
    <w:rsid w:val="00360247"/>
    <w:rsid w:val="0036134B"/>
    <w:rsid w:val="00362C91"/>
    <w:rsid w:val="0036302A"/>
    <w:rsid w:val="00363FB5"/>
    <w:rsid w:val="003645BC"/>
    <w:rsid w:val="003668A4"/>
    <w:rsid w:val="00366A9C"/>
    <w:rsid w:val="0036768B"/>
    <w:rsid w:val="00367921"/>
    <w:rsid w:val="00367D8D"/>
    <w:rsid w:val="00370F2C"/>
    <w:rsid w:val="00371275"/>
    <w:rsid w:val="00371526"/>
    <w:rsid w:val="00371E33"/>
    <w:rsid w:val="0037455A"/>
    <w:rsid w:val="003762E4"/>
    <w:rsid w:val="00376DC9"/>
    <w:rsid w:val="00377171"/>
    <w:rsid w:val="0038035E"/>
    <w:rsid w:val="00382EFB"/>
    <w:rsid w:val="0038347A"/>
    <w:rsid w:val="00383913"/>
    <w:rsid w:val="0038469A"/>
    <w:rsid w:val="00385765"/>
    <w:rsid w:val="003858E1"/>
    <w:rsid w:val="00385BE0"/>
    <w:rsid w:val="003864C4"/>
    <w:rsid w:val="0038703B"/>
    <w:rsid w:val="003871B1"/>
    <w:rsid w:val="0038754F"/>
    <w:rsid w:val="0039174C"/>
    <w:rsid w:val="00391B74"/>
    <w:rsid w:val="00391CAF"/>
    <w:rsid w:val="00391D72"/>
    <w:rsid w:val="00393012"/>
    <w:rsid w:val="00393ADD"/>
    <w:rsid w:val="0039449A"/>
    <w:rsid w:val="003944AA"/>
    <w:rsid w:val="0039453F"/>
    <w:rsid w:val="00394B02"/>
    <w:rsid w:val="003950F9"/>
    <w:rsid w:val="00395222"/>
    <w:rsid w:val="003955D8"/>
    <w:rsid w:val="00396824"/>
    <w:rsid w:val="00396936"/>
    <w:rsid w:val="00396AAE"/>
    <w:rsid w:val="003973E9"/>
    <w:rsid w:val="00397BBD"/>
    <w:rsid w:val="00397CAD"/>
    <w:rsid w:val="003A18F8"/>
    <w:rsid w:val="003A22D9"/>
    <w:rsid w:val="003A2588"/>
    <w:rsid w:val="003A2709"/>
    <w:rsid w:val="003A2A5E"/>
    <w:rsid w:val="003A2B8D"/>
    <w:rsid w:val="003A30AA"/>
    <w:rsid w:val="003A650F"/>
    <w:rsid w:val="003A68DA"/>
    <w:rsid w:val="003A6CAF"/>
    <w:rsid w:val="003B23D3"/>
    <w:rsid w:val="003B24B0"/>
    <w:rsid w:val="003B2AE6"/>
    <w:rsid w:val="003B3BF9"/>
    <w:rsid w:val="003B47EE"/>
    <w:rsid w:val="003B50FD"/>
    <w:rsid w:val="003B72DF"/>
    <w:rsid w:val="003B7FB2"/>
    <w:rsid w:val="003C125D"/>
    <w:rsid w:val="003C1C9C"/>
    <w:rsid w:val="003C1F49"/>
    <w:rsid w:val="003C2A3F"/>
    <w:rsid w:val="003C3387"/>
    <w:rsid w:val="003C35F4"/>
    <w:rsid w:val="003C629C"/>
    <w:rsid w:val="003C65EC"/>
    <w:rsid w:val="003C68C6"/>
    <w:rsid w:val="003D08B5"/>
    <w:rsid w:val="003D094C"/>
    <w:rsid w:val="003D136B"/>
    <w:rsid w:val="003D25F3"/>
    <w:rsid w:val="003D35B6"/>
    <w:rsid w:val="003D3AAC"/>
    <w:rsid w:val="003D3AE3"/>
    <w:rsid w:val="003D485B"/>
    <w:rsid w:val="003D54E7"/>
    <w:rsid w:val="003D58C8"/>
    <w:rsid w:val="003D5939"/>
    <w:rsid w:val="003D5CAB"/>
    <w:rsid w:val="003D6BA4"/>
    <w:rsid w:val="003D6D82"/>
    <w:rsid w:val="003D73F1"/>
    <w:rsid w:val="003D7B02"/>
    <w:rsid w:val="003E0574"/>
    <w:rsid w:val="003E1277"/>
    <w:rsid w:val="003E3580"/>
    <w:rsid w:val="003E64F2"/>
    <w:rsid w:val="003F12EE"/>
    <w:rsid w:val="003F185A"/>
    <w:rsid w:val="003F1A81"/>
    <w:rsid w:val="003F2352"/>
    <w:rsid w:val="003F324E"/>
    <w:rsid w:val="003F3D1D"/>
    <w:rsid w:val="003F478B"/>
    <w:rsid w:val="003F4B8A"/>
    <w:rsid w:val="003F4C39"/>
    <w:rsid w:val="003F593E"/>
    <w:rsid w:val="003F6EB7"/>
    <w:rsid w:val="003F748C"/>
    <w:rsid w:val="00400534"/>
    <w:rsid w:val="004016DF"/>
    <w:rsid w:val="00401AEF"/>
    <w:rsid w:val="004026F8"/>
    <w:rsid w:val="004027DE"/>
    <w:rsid w:val="00402D36"/>
    <w:rsid w:val="004048E7"/>
    <w:rsid w:val="00405219"/>
    <w:rsid w:val="00405248"/>
    <w:rsid w:val="00405CCA"/>
    <w:rsid w:val="004060B5"/>
    <w:rsid w:val="004066F4"/>
    <w:rsid w:val="00406932"/>
    <w:rsid w:val="00407090"/>
    <w:rsid w:val="00407367"/>
    <w:rsid w:val="00410396"/>
    <w:rsid w:val="00410E92"/>
    <w:rsid w:val="00411062"/>
    <w:rsid w:val="00411C17"/>
    <w:rsid w:val="00412AE6"/>
    <w:rsid w:val="0041518C"/>
    <w:rsid w:val="00415755"/>
    <w:rsid w:val="004164D0"/>
    <w:rsid w:val="0041652A"/>
    <w:rsid w:val="004171E9"/>
    <w:rsid w:val="004172C7"/>
    <w:rsid w:val="00420314"/>
    <w:rsid w:val="00421CA9"/>
    <w:rsid w:val="00422A47"/>
    <w:rsid w:val="0042439C"/>
    <w:rsid w:val="004275D6"/>
    <w:rsid w:val="00427B31"/>
    <w:rsid w:val="00431B19"/>
    <w:rsid w:val="00432805"/>
    <w:rsid w:val="004344A1"/>
    <w:rsid w:val="004349BA"/>
    <w:rsid w:val="00434AEE"/>
    <w:rsid w:val="00434D2C"/>
    <w:rsid w:val="004352C8"/>
    <w:rsid w:val="00435608"/>
    <w:rsid w:val="00435B65"/>
    <w:rsid w:val="004365E5"/>
    <w:rsid w:val="00436605"/>
    <w:rsid w:val="00436E8D"/>
    <w:rsid w:val="00437BD4"/>
    <w:rsid w:val="00440662"/>
    <w:rsid w:val="0044273F"/>
    <w:rsid w:val="00443582"/>
    <w:rsid w:val="004449C9"/>
    <w:rsid w:val="00444FA7"/>
    <w:rsid w:val="0044670B"/>
    <w:rsid w:val="00446A73"/>
    <w:rsid w:val="00446D76"/>
    <w:rsid w:val="0045063D"/>
    <w:rsid w:val="004509DD"/>
    <w:rsid w:val="00451635"/>
    <w:rsid w:val="0045254B"/>
    <w:rsid w:val="00452853"/>
    <w:rsid w:val="00452DE8"/>
    <w:rsid w:val="004552BB"/>
    <w:rsid w:val="0045534B"/>
    <w:rsid w:val="004553B0"/>
    <w:rsid w:val="004553B9"/>
    <w:rsid w:val="004553FE"/>
    <w:rsid w:val="004557B6"/>
    <w:rsid w:val="0045600E"/>
    <w:rsid w:val="00456893"/>
    <w:rsid w:val="00456F69"/>
    <w:rsid w:val="00457872"/>
    <w:rsid w:val="00462330"/>
    <w:rsid w:val="00463CFF"/>
    <w:rsid w:val="0046482C"/>
    <w:rsid w:val="00464BA9"/>
    <w:rsid w:val="00464C42"/>
    <w:rsid w:val="0046537F"/>
    <w:rsid w:val="0046618D"/>
    <w:rsid w:val="00466827"/>
    <w:rsid w:val="004668E7"/>
    <w:rsid w:val="00466E8A"/>
    <w:rsid w:val="00467765"/>
    <w:rsid w:val="00467E42"/>
    <w:rsid w:val="00470615"/>
    <w:rsid w:val="0047073E"/>
    <w:rsid w:val="00471397"/>
    <w:rsid w:val="004714AA"/>
    <w:rsid w:val="00471A00"/>
    <w:rsid w:val="0047282E"/>
    <w:rsid w:val="00472DB4"/>
    <w:rsid w:val="004732BB"/>
    <w:rsid w:val="004739CF"/>
    <w:rsid w:val="0047421A"/>
    <w:rsid w:val="00474D63"/>
    <w:rsid w:val="00475A62"/>
    <w:rsid w:val="00475A6D"/>
    <w:rsid w:val="004767AB"/>
    <w:rsid w:val="00476A52"/>
    <w:rsid w:val="00476B32"/>
    <w:rsid w:val="004808E9"/>
    <w:rsid w:val="00481228"/>
    <w:rsid w:val="00481A5C"/>
    <w:rsid w:val="00481E45"/>
    <w:rsid w:val="0048208C"/>
    <w:rsid w:val="004822A0"/>
    <w:rsid w:val="00483038"/>
    <w:rsid w:val="004839CD"/>
    <w:rsid w:val="004845B8"/>
    <w:rsid w:val="00484B1F"/>
    <w:rsid w:val="00484D42"/>
    <w:rsid w:val="004855FE"/>
    <w:rsid w:val="0048561A"/>
    <w:rsid w:val="00486C72"/>
    <w:rsid w:val="00486C98"/>
    <w:rsid w:val="004902ED"/>
    <w:rsid w:val="00490D96"/>
    <w:rsid w:val="00490E44"/>
    <w:rsid w:val="00492E68"/>
    <w:rsid w:val="00492E88"/>
    <w:rsid w:val="00493A65"/>
    <w:rsid w:val="004946B9"/>
    <w:rsid w:val="00494947"/>
    <w:rsid w:val="004954E4"/>
    <w:rsid w:val="00495F46"/>
    <w:rsid w:val="00496454"/>
    <w:rsid w:val="004969B6"/>
    <w:rsid w:val="004A00D7"/>
    <w:rsid w:val="004A1CEB"/>
    <w:rsid w:val="004A43BC"/>
    <w:rsid w:val="004A49E9"/>
    <w:rsid w:val="004A4ACE"/>
    <w:rsid w:val="004A6D3B"/>
    <w:rsid w:val="004A70AC"/>
    <w:rsid w:val="004A7628"/>
    <w:rsid w:val="004A780B"/>
    <w:rsid w:val="004A7DF2"/>
    <w:rsid w:val="004B1CC1"/>
    <w:rsid w:val="004B23DE"/>
    <w:rsid w:val="004B2478"/>
    <w:rsid w:val="004B28FA"/>
    <w:rsid w:val="004B3A32"/>
    <w:rsid w:val="004B42F7"/>
    <w:rsid w:val="004B4BEC"/>
    <w:rsid w:val="004B6B97"/>
    <w:rsid w:val="004B796C"/>
    <w:rsid w:val="004B7A50"/>
    <w:rsid w:val="004C05FA"/>
    <w:rsid w:val="004C07B9"/>
    <w:rsid w:val="004C27FA"/>
    <w:rsid w:val="004C2B16"/>
    <w:rsid w:val="004C2E5B"/>
    <w:rsid w:val="004C3F53"/>
    <w:rsid w:val="004C4285"/>
    <w:rsid w:val="004C445B"/>
    <w:rsid w:val="004C4D8F"/>
    <w:rsid w:val="004C5E30"/>
    <w:rsid w:val="004C5EAB"/>
    <w:rsid w:val="004C6BB3"/>
    <w:rsid w:val="004D0C7C"/>
    <w:rsid w:val="004D162F"/>
    <w:rsid w:val="004D259D"/>
    <w:rsid w:val="004D26E9"/>
    <w:rsid w:val="004D2DCF"/>
    <w:rsid w:val="004D3A90"/>
    <w:rsid w:val="004D5A25"/>
    <w:rsid w:val="004D5E51"/>
    <w:rsid w:val="004D6322"/>
    <w:rsid w:val="004D634B"/>
    <w:rsid w:val="004D67FF"/>
    <w:rsid w:val="004D6AB5"/>
    <w:rsid w:val="004D6B6C"/>
    <w:rsid w:val="004D6E21"/>
    <w:rsid w:val="004D7B9F"/>
    <w:rsid w:val="004E0FB7"/>
    <w:rsid w:val="004E1269"/>
    <w:rsid w:val="004E14B4"/>
    <w:rsid w:val="004E1953"/>
    <w:rsid w:val="004E1B58"/>
    <w:rsid w:val="004E2886"/>
    <w:rsid w:val="004E2965"/>
    <w:rsid w:val="004E32DC"/>
    <w:rsid w:val="004E3EA1"/>
    <w:rsid w:val="004E4451"/>
    <w:rsid w:val="004E6179"/>
    <w:rsid w:val="004E6491"/>
    <w:rsid w:val="004E769E"/>
    <w:rsid w:val="004E7D8D"/>
    <w:rsid w:val="004F113C"/>
    <w:rsid w:val="004F113F"/>
    <w:rsid w:val="004F2EF8"/>
    <w:rsid w:val="004F2F3B"/>
    <w:rsid w:val="004F443E"/>
    <w:rsid w:val="004F4AB1"/>
    <w:rsid w:val="004F508C"/>
    <w:rsid w:val="004F68DB"/>
    <w:rsid w:val="004F7991"/>
    <w:rsid w:val="004F7B4A"/>
    <w:rsid w:val="005019E6"/>
    <w:rsid w:val="0050309E"/>
    <w:rsid w:val="0050425B"/>
    <w:rsid w:val="00504417"/>
    <w:rsid w:val="005047D8"/>
    <w:rsid w:val="00504F9E"/>
    <w:rsid w:val="0050565D"/>
    <w:rsid w:val="00506E77"/>
    <w:rsid w:val="00510D71"/>
    <w:rsid w:val="00510F7E"/>
    <w:rsid w:val="005139D7"/>
    <w:rsid w:val="00513FB1"/>
    <w:rsid w:val="005141B7"/>
    <w:rsid w:val="005149E9"/>
    <w:rsid w:val="00514C9F"/>
    <w:rsid w:val="00514F07"/>
    <w:rsid w:val="0051567E"/>
    <w:rsid w:val="00515710"/>
    <w:rsid w:val="00516383"/>
    <w:rsid w:val="00516E0E"/>
    <w:rsid w:val="005174E2"/>
    <w:rsid w:val="005201F1"/>
    <w:rsid w:val="00520E72"/>
    <w:rsid w:val="0052106B"/>
    <w:rsid w:val="00522CAC"/>
    <w:rsid w:val="00522F19"/>
    <w:rsid w:val="00524033"/>
    <w:rsid w:val="0052573B"/>
    <w:rsid w:val="005262DC"/>
    <w:rsid w:val="00526638"/>
    <w:rsid w:val="0052681C"/>
    <w:rsid w:val="0052737D"/>
    <w:rsid w:val="005307E6"/>
    <w:rsid w:val="005314E1"/>
    <w:rsid w:val="005317AD"/>
    <w:rsid w:val="005327AA"/>
    <w:rsid w:val="00533F4E"/>
    <w:rsid w:val="00533F8E"/>
    <w:rsid w:val="005358E0"/>
    <w:rsid w:val="00535D0E"/>
    <w:rsid w:val="00536355"/>
    <w:rsid w:val="005367B9"/>
    <w:rsid w:val="00536A12"/>
    <w:rsid w:val="00537183"/>
    <w:rsid w:val="00537723"/>
    <w:rsid w:val="00537B0D"/>
    <w:rsid w:val="0054043F"/>
    <w:rsid w:val="005404C4"/>
    <w:rsid w:val="00540B5E"/>
    <w:rsid w:val="00540D87"/>
    <w:rsid w:val="005413D4"/>
    <w:rsid w:val="005433EE"/>
    <w:rsid w:val="005437F4"/>
    <w:rsid w:val="0054386A"/>
    <w:rsid w:val="0054387C"/>
    <w:rsid w:val="0054427B"/>
    <w:rsid w:val="005454B0"/>
    <w:rsid w:val="00545F7E"/>
    <w:rsid w:val="00546666"/>
    <w:rsid w:val="0054685D"/>
    <w:rsid w:val="00546E7A"/>
    <w:rsid w:val="00547801"/>
    <w:rsid w:val="00547E6A"/>
    <w:rsid w:val="0055027A"/>
    <w:rsid w:val="00551938"/>
    <w:rsid w:val="00551C24"/>
    <w:rsid w:val="00551EB1"/>
    <w:rsid w:val="00551F90"/>
    <w:rsid w:val="00552C6A"/>
    <w:rsid w:val="00552D1F"/>
    <w:rsid w:val="00553733"/>
    <w:rsid w:val="005544DA"/>
    <w:rsid w:val="00555ABA"/>
    <w:rsid w:val="00555D32"/>
    <w:rsid w:val="00556618"/>
    <w:rsid w:val="005568DA"/>
    <w:rsid w:val="005575D6"/>
    <w:rsid w:val="005579C0"/>
    <w:rsid w:val="00557CAB"/>
    <w:rsid w:val="00557D46"/>
    <w:rsid w:val="00560CBA"/>
    <w:rsid w:val="005617C3"/>
    <w:rsid w:val="00561AE9"/>
    <w:rsid w:val="00562EA7"/>
    <w:rsid w:val="00562FD3"/>
    <w:rsid w:val="005631A1"/>
    <w:rsid w:val="00563252"/>
    <w:rsid w:val="00563750"/>
    <w:rsid w:val="00563F18"/>
    <w:rsid w:val="005641C0"/>
    <w:rsid w:val="00564230"/>
    <w:rsid w:val="00564628"/>
    <w:rsid w:val="00564A36"/>
    <w:rsid w:val="00564B2C"/>
    <w:rsid w:val="005665A9"/>
    <w:rsid w:val="0056714A"/>
    <w:rsid w:val="005676C0"/>
    <w:rsid w:val="005709D3"/>
    <w:rsid w:val="00571496"/>
    <w:rsid w:val="00571FA2"/>
    <w:rsid w:val="00572C67"/>
    <w:rsid w:val="00573118"/>
    <w:rsid w:val="00573284"/>
    <w:rsid w:val="005734FF"/>
    <w:rsid w:val="00573832"/>
    <w:rsid w:val="0057641F"/>
    <w:rsid w:val="0057690C"/>
    <w:rsid w:val="00576E71"/>
    <w:rsid w:val="005772CE"/>
    <w:rsid w:val="00577659"/>
    <w:rsid w:val="00577D1B"/>
    <w:rsid w:val="005800C7"/>
    <w:rsid w:val="0058011B"/>
    <w:rsid w:val="005817BD"/>
    <w:rsid w:val="00582341"/>
    <w:rsid w:val="005827E5"/>
    <w:rsid w:val="0058423C"/>
    <w:rsid w:val="00585235"/>
    <w:rsid w:val="00585672"/>
    <w:rsid w:val="005857B3"/>
    <w:rsid w:val="00585A2D"/>
    <w:rsid w:val="005869EC"/>
    <w:rsid w:val="00586F34"/>
    <w:rsid w:val="00586FFD"/>
    <w:rsid w:val="0058769E"/>
    <w:rsid w:val="00587BB6"/>
    <w:rsid w:val="00590296"/>
    <w:rsid w:val="005902D5"/>
    <w:rsid w:val="005905F3"/>
    <w:rsid w:val="00591100"/>
    <w:rsid w:val="005912B5"/>
    <w:rsid w:val="00591B6F"/>
    <w:rsid w:val="005921BF"/>
    <w:rsid w:val="00593160"/>
    <w:rsid w:val="005932D9"/>
    <w:rsid w:val="00593733"/>
    <w:rsid w:val="00594D27"/>
    <w:rsid w:val="00595177"/>
    <w:rsid w:val="00595F9F"/>
    <w:rsid w:val="00596F05"/>
    <w:rsid w:val="0059734C"/>
    <w:rsid w:val="0059784E"/>
    <w:rsid w:val="005A0479"/>
    <w:rsid w:val="005A05CF"/>
    <w:rsid w:val="005A1198"/>
    <w:rsid w:val="005A19A8"/>
    <w:rsid w:val="005A1B20"/>
    <w:rsid w:val="005A354E"/>
    <w:rsid w:val="005A407A"/>
    <w:rsid w:val="005A6705"/>
    <w:rsid w:val="005A6BDD"/>
    <w:rsid w:val="005A7922"/>
    <w:rsid w:val="005B0BFA"/>
    <w:rsid w:val="005B0D94"/>
    <w:rsid w:val="005B16DF"/>
    <w:rsid w:val="005B18F7"/>
    <w:rsid w:val="005B2304"/>
    <w:rsid w:val="005B358C"/>
    <w:rsid w:val="005B4B86"/>
    <w:rsid w:val="005B51B8"/>
    <w:rsid w:val="005B5B6A"/>
    <w:rsid w:val="005B6FAF"/>
    <w:rsid w:val="005C03DE"/>
    <w:rsid w:val="005C0F1D"/>
    <w:rsid w:val="005C1753"/>
    <w:rsid w:val="005C232E"/>
    <w:rsid w:val="005C3495"/>
    <w:rsid w:val="005C374F"/>
    <w:rsid w:val="005C4632"/>
    <w:rsid w:val="005C4AE5"/>
    <w:rsid w:val="005C5AEE"/>
    <w:rsid w:val="005C618F"/>
    <w:rsid w:val="005C67A5"/>
    <w:rsid w:val="005C7861"/>
    <w:rsid w:val="005D0D52"/>
    <w:rsid w:val="005D113B"/>
    <w:rsid w:val="005D1392"/>
    <w:rsid w:val="005D178E"/>
    <w:rsid w:val="005D2A32"/>
    <w:rsid w:val="005D3127"/>
    <w:rsid w:val="005D3E29"/>
    <w:rsid w:val="005D492C"/>
    <w:rsid w:val="005D4A5C"/>
    <w:rsid w:val="005D4FE8"/>
    <w:rsid w:val="005D5166"/>
    <w:rsid w:val="005D5F6E"/>
    <w:rsid w:val="005D6C20"/>
    <w:rsid w:val="005D6DEA"/>
    <w:rsid w:val="005D7217"/>
    <w:rsid w:val="005D766C"/>
    <w:rsid w:val="005D7712"/>
    <w:rsid w:val="005D7D4B"/>
    <w:rsid w:val="005E132A"/>
    <w:rsid w:val="005E155F"/>
    <w:rsid w:val="005E2356"/>
    <w:rsid w:val="005E23C1"/>
    <w:rsid w:val="005E2529"/>
    <w:rsid w:val="005E263A"/>
    <w:rsid w:val="005E272A"/>
    <w:rsid w:val="005E442D"/>
    <w:rsid w:val="005E4840"/>
    <w:rsid w:val="005E4C25"/>
    <w:rsid w:val="005E5345"/>
    <w:rsid w:val="005E548B"/>
    <w:rsid w:val="005E608A"/>
    <w:rsid w:val="005E6AEC"/>
    <w:rsid w:val="005E73DB"/>
    <w:rsid w:val="005E7A23"/>
    <w:rsid w:val="005F0F83"/>
    <w:rsid w:val="005F1320"/>
    <w:rsid w:val="005F1545"/>
    <w:rsid w:val="005F1B0E"/>
    <w:rsid w:val="005F2438"/>
    <w:rsid w:val="005F2729"/>
    <w:rsid w:val="005F2F2D"/>
    <w:rsid w:val="005F5354"/>
    <w:rsid w:val="005F5678"/>
    <w:rsid w:val="005F57E8"/>
    <w:rsid w:val="005F5CB2"/>
    <w:rsid w:val="005F62C3"/>
    <w:rsid w:val="005F6916"/>
    <w:rsid w:val="005F7DC3"/>
    <w:rsid w:val="00601735"/>
    <w:rsid w:val="006017B9"/>
    <w:rsid w:val="0060260D"/>
    <w:rsid w:val="00602D73"/>
    <w:rsid w:val="00602E3F"/>
    <w:rsid w:val="0060354D"/>
    <w:rsid w:val="006051E4"/>
    <w:rsid w:val="0060527B"/>
    <w:rsid w:val="0060594F"/>
    <w:rsid w:val="00605D0A"/>
    <w:rsid w:val="006066B8"/>
    <w:rsid w:val="006067B9"/>
    <w:rsid w:val="00606AED"/>
    <w:rsid w:val="00606C5F"/>
    <w:rsid w:val="00606EAB"/>
    <w:rsid w:val="006107D4"/>
    <w:rsid w:val="00610C4D"/>
    <w:rsid w:val="00611E33"/>
    <w:rsid w:val="00612B54"/>
    <w:rsid w:val="006134F8"/>
    <w:rsid w:val="006135BC"/>
    <w:rsid w:val="00613D4C"/>
    <w:rsid w:val="00614C19"/>
    <w:rsid w:val="00615FE4"/>
    <w:rsid w:val="00616C27"/>
    <w:rsid w:val="00617622"/>
    <w:rsid w:val="00617CF4"/>
    <w:rsid w:val="00623373"/>
    <w:rsid w:val="0062360A"/>
    <w:rsid w:val="006258B4"/>
    <w:rsid w:val="00625D1C"/>
    <w:rsid w:val="006272CD"/>
    <w:rsid w:val="0062781A"/>
    <w:rsid w:val="00630723"/>
    <w:rsid w:val="00631470"/>
    <w:rsid w:val="006333CE"/>
    <w:rsid w:val="0063484D"/>
    <w:rsid w:val="00635051"/>
    <w:rsid w:val="00636092"/>
    <w:rsid w:val="0063629D"/>
    <w:rsid w:val="00636DEC"/>
    <w:rsid w:val="00640892"/>
    <w:rsid w:val="00640DC4"/>
    <w:rsid w:val="006412A7"/>
    <w:rsid w:val="00641366"/>
    <w:rsid w:val="00641469"/>
    <w:rsid w:val="00642A95"/>
    <w:rsid w:val="00643995"/>
    <w:rsid w:val="00643CEB"/>
    <w:rsid w:val="00643FE8"/>
    <w:rsid w:val="00644CD1"/>
    <w:rsid w:val="00645D5D"/>
    <w:rsid w:val="00646687"/>
    <w:rsid w:val="006509A0"/>
    <w:rsid w:val="00650E05"/>
    <w:rsid w:val="0065332B"/>
    <w:rsid w:val="00654A3A"/>
    <w:rsid w:val="00654AF6"/>
    <w:rsid w:val="0065569F"/>
    <w:rsid w:val="00656BCF"/>
    <w:rsid w:val="00657359"/>
    <w:rsid w:val="0065794E"/>
    <w:rsid w:val="006579DA"/>
    <w:rsid w:val="00657BA7"/>
    <w:rsid w:val="00660AA6"/>
    <w:rsid w:val="00661BA4"/>
    <w:rsid w:val="00661E03"/>
    <w:rsid w:val="00662FA6"/>
    <w:rsid w:val="00663401"/>
    <w:rsid w:val="0066342A"/>
    <w:rsid w:val="00663CDB"/>
    <w:rsid w:val="00664674"/>
    <w:rsid w:val="0066503E"/>
    <w:rsid w:val="00666271"/>
    <w:rsid w:val="006675EC"/>
    <w:rsid w:val="00667A48"/>
    <w:rsid w:val="00667F89"/>
    <w:rsid w:val="006716E0"/>
    <w:rsid w:val="006737D0"/>
    <w:rsid w:val="0067503C"/>
    <w:rsid w:val="00675BEF"/>
    <w:rsid w:val="006764B2"/>
    <w:rsid w:val="006770F4"/>
    <w:rsid w:val="006775AB"/>
    <w:rsid w:val="00680518"/>
    <w:rsid w:val="00680757"/>
    <w:rsid w:val="00681E75"/>
    <w:rsid w:val="00682F34"/>
    <w:rsid w:val="006844BA"/>
    <w:rsid w:val="00684C9B"/>
    <w:rsid w:val="00685597"/>
    <w:rsid w:val="00685B30"/>
    <w:rsid w:val="00686013"/>
    <w:rsid w:val="00687A93"/>
    <w:rsid w:val="006900DF"/>
    <w:rsid w:val="00692B85"/>
    <w:rsid w:val="00692B8D"/>
    <w:rsid w:val="00693D86"/>
    <w:rsid w:val="00693E93"/>
    <w:rsid w:val="006956C6"/>
    <w:rsid w:val="006970DC"/>
    <w:rsid w:val="00697BA5"/>
    <w:rsid w:val="00697CA7"/>
    <w:rsid w:val="006A02F5"/>
    <w:rsid w:val="006A0547"/>
    <w:rsid w:val="006A08F4"/>
    <w:rsid w:val="006A1438"/>
    <w:rsid w:val="006A16DE"/>
    <w:rsid w:val="006A1DAC"/>
    <w:rsid w:val="006A2C29"/>
    <w:rsid w:val="006A2F7D"/>
    <w:rsid w:val="006A3133"/>
    <w:rsid w:val="006A34C8"/>
    <w:rsid w:val="006A4865"/>
    <w:rsid w:val="006A5625"/>
    <w:rsid w:val="006A5E94"/>
    <w:rsid w:val="006A60C6"/>
    <w:rsid w:val="006A644B"/>
    <w:rsid w:val="006A68C8"/>
    <w:rsid w:val="006A6C48"/>
    <w:rsid w:val="006A705A"/>
    <w:rsid w:val="006A77B2"/>
    <w:rsid w:val="006A7FCC"/>
    <w:rsid w:val="006B02D3"/>
    <w:rsid w:val="006B20C8"/>
    <w:rsid w:val="006B2FE3"/>
    <w:rsid w:val="006B609C"/>
    <w:rsid w:val="006B6785"/>
    <w:rsid w:val="006B6D9E"/>
    <w:rsid w:val="006B6DA0"/>
    <w:rsid w:val="006B70CB"/>
    <w:rsid w:val="006B7D46"/>
    <w:rsid w:val="006C01D5"/>
    <w:rsid w:val="006C020E"/>
    <w:rsid w:val="006C13BA"/>
    <w:rsid w:val="006C1538"/>
    <w:rsid w:val="006C1782"/>
    <w:rsid w:val="006C18AC"/>
    <w:rsid w:val="006C2311"/>
    <w:rsid w:val="006C5536"/>
    <w:rsid w:val="006C614F"/>
    <w:rsid w:val="006C6B0B"/>
    <w:rsid w:val="006C6B3D"/>
    <w:rsid w:val="006D106E"/>
    <w:rsid w:val="006D1700"/>
    <w:rsid w:val="006D1FD2"/>
    <w:rsid w:val="006D2855"/>
    <w:rsid w:val="006D32E1"/>
    <w:rsid w:val="006D503D"/>
    <w:rsid w:val="006D51A8"/>
    <w:rsid w:val="006D5462"/>
    <w:rsid w:val="006D5741"/>
    <w:rsid w:val="006D584B"/>
    <w:rsid w:val="006D58FD"/>
    <w:rsid w:val="006D6418"/>
    <w:rsid w:val="006D7970"/>
    <w:rsid w:val="006E02DB"/>
    <w:rsid w:val="006E0CD2"/>
    <w:rsid w:val="006E0F4B"/>
    <w:rsid w:val="006E18DF"/>
    <w:rsid w:val="006E252D"/>
    <w:rsid w:val="006E26BA"/>
    <w:rsid w:val="006E2EBF"/>
    <w:rsid w:val="006E43F4"/>
    <w:rsid w:val="006E55A6"/>
    <w:rsid w:val="006E596B"/>
    <w:rsid w:val="006E6A55"/>
    <w:rsid w:val="006E7B52"/>
    <w:rsid w:val="006F10CE"/>
    <w:rsid w:val="006F1FF1"/>
    <w:rsid w:val="006F3E48"/>
    <w:rsid w:val="006F478E"/>
    <w:rsid w:val="006F47C6"/>
    <w:rsid w:val="006F5131"/>
    <w:rsid w:val="006F5E88"/>
    <w:rsid w:val="006F6152"/>
    <w:rsid w:val="007000E9"/>
    <w:rsid w:val="00701801"/>
    <w:rsid w:val="00701AD9"/>
    <w:rsid w:val="00703000"/>
    <w:rsid w:val="00703146"/>
    <w:rsid w:val="007031D4"/>
    <w:rsid w:val="007033D3"/>
    <w:rsid w:val="0070475D"/>
    <w:rsid w:val="0070513E"/>
    <w:rsid w:val="007054F8"/>
    <w:rsid w:val="007105C2"/>
    <w:rsid w:val="00711595"/>
    <w:rsid w:val="0071171F"/>
    <w:rsid w:val="00712040"/>
    <w:rsid w:val="007127D6"/>
    <w:rsid w:val="00713044"/>
    <w:rsid w:val="00715112"/>
    <w:rsid w:val="007174BC"/>
    <w:rsid w:val="00717BD1"/>
    <w:rsid w:val="0072057F"/>
    <w:rsid w:val="00720AAB"/>
    <w:rsid w:val="007228BF"/>
    <w:rsid w:val="007231CB"/>
    <w:rsid w:val="00723BEB"/>
    <w:rsid w:val="007243AE"/>
    <w:rsid w:val="007243B7"/>
    <w:rsid w:val="00726BE2"/>
    <w:rsid w:val="00726F6D"/>
    <w:rsid w:val="00730F1C"/>
    <w:rsid w:val="00730F84"/>
    <w:rsid w:val="00730FC4"/>
    <w:rsid w:val="00731416"/>
    <w:rsid w:val="00733036"/>
    <w:rsid w:val="007347B5"/>
    <w:rsid w:val="00734803"/>
    <w:rsid w:val="00735152"/>
    <w:rsid w:val="007356E0"/>
    <w:rsid w:val="0073618A"/>
    <w:rsid w:val="00740EF5"/>
    <w:rsid w:val="007410A8"/>
    <w:rsid w:val="00741C59"/>
    <w:rsid w:val="00742504"/>
    <w:rsid w:val="007425B5"/>
    <w:rsid w:val="00743253"/>
    <w:rsid w:val="00743482"/>
    <w:rsid w:val="00743AC9"/>
    <w:rsid w:val="0074435C"/>
    <w:rsid w:val="0074469A"/>
    <w:rsid w:val="007459A4"/>
    <w:rsid w:val="0074733F"/>
    <w:rsid w:val="0075020B"/>
    <w:rsid w:val="00750A0F"/>
    <w:rsid w:val="00751504"/>
    <w:rsid w:val="0075194F"/>
    <w:rsid w:val="0075220D"/>
    <w:rsid w:val="00753499"/>
    <w:rsid w:val="00753C4D"/>
    <w:rsid w:val="00754A26"/>
    <w:rsid w:val="00754BF6"/>
    <w:rsid w:val="00755E1B"/>
    <w:rsid w:val="00756885"/>
    <w:rsid w:val="00756E9F"/>
    <w:rsid w:val="00757961"/>
    <w:rsid w:val="00760099"/>
    <w:rsid w:val="007607AF"/>
    <w:rsid w:val="00760907"/>
    <w:rsid w:val="007616CB"/>
    <w:rsid w:val="00762F35"/>
    <w:rsid w:val="007642E1"/>
    <w:rsid w:val="00764714"/>
    <w:rsid w:val="0076493B"/>
    <w:rsid w:val="00764B97"/>
    <w:rsid w:val="00764CD7"/>
    <w:rsid w:val="00764D9B"/>
    <w:rsid w:val="00764F69"/>
    <w:rsid w:val="00765577"/>
    <w:rsid w:val="0076561E"/>
    <w:rsid w:val="00765DC5"/>
    <w:rsid w:val="00767940"/>
    <w:rsid w:val="007724A7"/>
    <w:rsid w:val="00772635"/>
    <w:rsid w:val="00773F40"/>
    <w:rsid w:val="00774A15"/>
    <w:rsid w:val="00774D05"/>
    <w:rsid w:val="00775AF2"/>
    <w:rsid w:val="00775C12"/>
    <w:rsid w:val="00776EA4"/>
    <w:rsid w:val="00777103"/>
    <w:rsid w:val="0078032B"/>
    <w:rsid w:val="00780BB7"/>
    <w:rsid w:val="00781158"/>
    <w:rsid w:val="007828BA"/>
    <w:rsid w:val="00783113"/>
    <w:rsid w:val="00785424"/>
    <w:rsid w:val="007856F3"/>
    <w:rsid w:val="00787079"/>
    <w:rsid w:val="00790ADB"/>
    <w:rsid w:val="00791C08"/>
    <w:rsid w:val="00791CC2"/>
    <w:rsid w:val="007920E7"/>
    <w:rsid w:val="0079474C"/>
    <w:rsid w:val="00794D10"/>
    <w:rsid w:val="00794E76"/>
    <w:rsid w:val="00795699"/>
    <w:rsid w:val="00795E96"/>
    <w:rsid w:val="00796429"/>
    <w:rsid w:val="007969B1"/>
    <w:rsid w:val="00796EFA"/>
    <w:rsid w:val="00797284"/>
    <w:rsid w:val="00797968"/>
    <w:rsid w:val="007A0330"/>
    <w:rsid w:val="007A07B5"/>
    <w:rsid w:val="007A094A"/>
    <w:rsid w:val="007A1C50"/>
    <w:rsid w:val="007A1FEB"/>
    <w:rsid w:val="007A2D46"/>
    <w:rsid w:val="007A391B"/>
    <w:rsid w:val="007A3C48"/>
    <w:rsid w:val="007A3C67"/>
    <w:rsid w:val="007A4482"/>
    <w:rsid w:val="007A5088"/>
    <w:rsid w:val="007A5A51"/>
    <w:rsid w:val="007A5AB8"/>
    <w:rsid w:val="007A5F3A"/>
    <w:rsid w:val="007A7402"/>
    <w:rsid w:val="007A7558"/>
    <w:rsid w:val="007A7619"/>
    <w:rsid w:val="007A787A"/>
    <w:rsid w:val="007B00A0"/>
    <w:rsid w:val="007B017D"/>
    <w:rsid w:val="007B03EF"/>
    <w:rsid w:val="007B0CE6"/>
    <w:rsid w:val="007B1572"/>
    <w:rsid w:val="007B27ED"/>
    <w:rsid w:val="007B2D69"/>
    <w:rsid w:val="007B3B25"/>
    <w:rsid w:val="007B4A40"/>
    <w:rsid w:val="007B5C68"/>
    <w:rsid w:val="007B5C96"/>
    <w:rsid w:val="007B5F3A"/>
    <w:rsid w:val="007C05A4"/>
    <w:rsid w:val="007C0C28"/>
    <w:rsid w:val="007C0EFE"/>
    <w:rsid w:val="007C164E"/>
    <w:rsid w:val="007C1B9E"/>
    <w:rsid w:val="007C29A6"/>
    <w:rsid w:val="007C3007"/>
    <w:rsid w:val="007C3653"/>
    <w:rsid w:val="007C3955"/>
    <w:rsid w:val="007C39D2"/>
    <w:rsid w:val="007C4CA6"/>
    <w:rsid w:val="007C534B"/>
    <w:rsid w:val="007C548A"/>
    <w:rsid w:val="007C553E"/>
    <w:rsid w:val="007C5FF1"/>
    <w:rsid w:val="007C68CB"/>
    <w:rsid w:val="007C6DA7"/>
    <w:rsid w:val="007C6EB2"/>
    <w:rsid w:val="007C6F57"/>
    <w:rsid w:val="007C77BC"/>
    <w:rsid w:val="007D0207"/>
    <w:rsid w:val="007D0653"/>
    <w:rsid w:val="007D1D22"/>
    <w:rsid w:val="007D4959"/>
    <w:rsid w:val="007D51EA"/>
    <w:rsid w:val="007D60E5"/>
    <w:rsid w:val="007E0032"/>
    <w:rsid w:val="007E0263"/>
    <w:rsid w:val="007E0AD5"/>
    <w:rsid w:val="007E1381"/>
    <w:rsid w:val="007E1DB2"/>
    <w:rsid w:val="007E2285"/>
    <w:rsid w:val="007E268F"/>
    <w:rsid w:val="007E317C"/>
    <w:rsid w:val="007E3488"/>
    <w:rsid w:val="007E4423"/>
    <w:rsid w:val="007E460D"/>
    <w:rsid w:val="007E48EC"/>
    <w:rsid w:val="007E60EF"/>
    <w:rsid w:val="007E7BFF"/>
    <w:rsid w:val="007E7C08"/>
    <w:rsid w:val="007E7E13"/>
    <w:rsid w:val="007F03AC"/>
    <w:rsid w:val="007F09EB"/>
    <w:rsid w:val="007F0F70"/>
    <w:rsid w:val="007F0F73"/>
    <w:rsid w:val="007F10BA"/>
    <w:rsid w:val="007F2614"/>
    <w:rsid w:val="007F448A"/>
    <w:rsid w:val="007F4626"/>
    <w:rsid w:val="007F4CE4"/>
    <w:rsid w:val="007F4CF7"/>
    <w:rsid w:val="007F4E95"/>
    <w:rsid w:val="007F66CB"/>
    <w:rsid w:val="007F7604"/>
    <w:rsid w:val="007F7A33"/>
    <w:rsid w:val="008007E9"/>
    <w:rsid w:val="00801A99"/>
    <w:rsid w:val="00801D79"/>
    <w:rsid w:val="008031BD"/>
    <w:rsid w:val="008034BE"/>
    <w:rsid w:val="0080400F"/>
    <w:rsid w:val="00805571"/>
    <w:rsid w:val="00805BFB"/>
    <w:rsid w:val="0080606F"/>
    <w:rsid w:val="008066A1"/>
    <w:rsid w:val="00807230"/>
    <w:rsid w:val="00807643"/>
    <w:rsid w:val="008103DA"/>
    <w:rsid w:val="00813F60"/>
    <w:rsid w:val="008145D8"/>
    <w:rsid w:val="008146F6"/>
    <w:rsid w:val="00814F2F"/>
    <w:rsid w:val="008153A8"/>
    <w:rsid w:val="00815680"/>
    <w:rsid w:val="0081650B"/>
    <w:rsid w:val="008166CA"/>
    <w:rsid w:val="0081708E"/>
    <w:rsid w:val="00817D54"/>
    <w:rsid w:val="00817FA1"/>
    <w:rsid w:val="00820BFF"/>
    <w:rsid w:val="00820EED"/>
    <w:rsid w:val="00821886"/>
    <w:rsid w:val="008219F0"/>
    <w:rsid w:val="00824041"/>
    <w:rsid w:val="0082510C"/>
    <w:rsid w:val="00826337"/>
    <w:rsid w:val="00826526"/>
    <w:rsid w:val="00826704"/>
    <w:rsid w:val="00830443"/>
    <w:rsid w:val="00831EE7"/>
    <w:rsid w:val="00832586"/>
    <w:rsid w:val="00833EA6"/>
    <w:rsid w:val="0083400B"/>
    <w:rsid w:val="00834A48"/>
    <w:rsid w:val="0083538F"/>
    <w:rsid w:val="00835A59"/>
    <w:rsid w:val="00837137"/>
    <w:rsid w:val="00837926"/>
    <w:rsid w:val="00837C4E"/>
    <w:rsid w:val="008402E5"/>
    <w:rsid w:val="0084044E"/>
    <w:rsid w:val="008409D1"/>
    <w:rsid w:val="00841662"/>
    <w:rsid w:val="00841E48"/>
    <w:rsid w:val="008437EA"/>
    <w:rsid w:val="00843F25"/>
    <w:rsid w:val="008440E4"/>
    <w:rsid w:val="0084462D"/>
    <w:rsid w:val="0084481D"/>
    <w:rsid w:val="00846BC2"/>
    <w:rsid w:val="00847D4D"/>
    <w:rsid w:val="008505CA"/>
    <w:rsid w:val="00850E24"/>
    <w:rsid w:val="00851502"/>
    <w:rsid w:val="00851B57"/>
    <w:rsid w:val="008521B8"/>
    <w:rsid w:val="00852430"/>
    <w:rsid w:val="00852F6B"/>
    <w:rsid w:val="00853608"/>
    <w:rsid w:val="00853689"/>
    <w:rsid w:val="00854339"/>
    <w:rsid w:val="0085447F"/>
    <w:rsid w:val="00854A3D"/>
    <w:rsid w:val="008555CB"/>
    <w:rsid w:val="00855B83"/>
    <w:rsid w:val="00855C9A"/>
    <w:rsid w:val="00856D74"/>
    <w:rsid w:val="0085750C"/>
    <w:rsid w:val="0085774C"/>
    <w:rsid w:val="00860E38"/>
    <w:rsid w:val="00861B31"/>
    <w:rsid w:val="008622F4"/>
    <w:rsid w:val="008629F9"/>
    <w:rsid w:val="00864563"/>
    <w:rsid w:val="00864862"/>
    <w:rsid w:val="00864D4C"/>
    <w:rsid w:val="008653E4"/>
    <w:rsid w:val="00866092"/>
    <w:rsid w:val="0086708D"/>
    <w:rsid w:val="0086782C"/>
    <w:rsid w:val="00870AA5"/>
    <w:rsid w:val="00871C14"/>
    <w:rsid w:val="008727B0"/>
    <w:rsid w:val="008737CB"/>
    <w:rsid w:val="00873AEC"/>
    <w:rsid w:val="00873E73"/>
    <w:rsid w:val="00875295"/>
    <w:rsid w:val="00875AF1"/>
    <w:rsid w:val="00875E76"/>
    <w:rsid w:val="00877605"/>
    <w:rsid w:val="0088019F"/>
    <w:rsid w:val="00880226"/>
    <w:rsid w:val="00881A4A"/>
    <w:rsid w:val="00882289"/>
    <w:rsid w:val="00883076"/>
    <w:rsid w:val="00883746"/>
    <w:rsid w:val="00883D74"/>
    <w:rsid w:val="00883EC1"/>
    <w:rsid w:val="00884733"/>
    <w:rsid w:val="00885211"/>
    <w:rsid w:val="008854D5"/>
    <w:rsid w:val="00886401"/>
    <w:rsid w:val="008868CE"/>
    <w:rsid w:val="00887762"/>
    <w:rsid w:val="008877DB"/>
    <w:rsid w:val="00887DE4"/>
    <w:rsid w:val="008913F9"/>
    <w:rsid w:val="00892428"/>
    <w:rsid w:val="00893638"/>
    <w:rsid w:val="00893DC1"/>
    <w:rsid w:val="00893FED"/>
    <w:rsid w:val="00894A8B"/>
    <w:rsid w:val="00896742"/>
    <w:rsid w:val="008968D7"/>
    <w:rsid w:val="00897B15"/>
    <w:rsid w:val="008A1053"/>
    <w:rsid w:val="008A43F5"/>
    <w:rsid w:val="008A7546"/>
    <w:rsid w:val="008A7877"/>
    <w:rsid w:val="008A7993"/>
    <w:rsid w:val="008B0D02"/>
    <w:rsid w:val="008B1D0C"/>
    <w:rsid w:val="008B2107"/>
    <w:rsid w:val="008B3981"/>
    <w:rsid w:val="008B4162"/>
    <w:rsid w:val="008B419C"/>
    <w:rsid w:val="008B45DB"/>
    <w:rsid w:val="008B4EA8"/>
    <w:rsid w:val="008B55D0"/>
    <w:rsid w:val="008B596B"/>
    <w:rsid w:val="008B610D"/>
    <w:rsid w:val="008B68A2"/>
    <w:rsid w:val="008B7A37"/>
    <w:rsid w:val="008C05FF"/>
    <w:rsid w:val="008C0CC8"/>
    <w:rsid w:val="008C0DC0"/>
    <w:rsid w:val="008C1042"/>
    <w:rsid w:val="008C2328"/>
    <w:rsid w:val="008C3758"/>
    <w:rsid w:val="008C3A8E"/>
    <w:rsid w:val="008C4004"/>
    <w:rsid w:val="008C41A2"/>
    <w:rsid w:val="008C43ED"/>
    <w:rsid w:val="008C47C5"/>
    <w:rsid w:val="008C529E"/>
    <w:rsid w:val="008C5CAD"/>
    <w:rsid w:val="008C6712"/>
    <w:rsid w:val="008C6913"/>
    <w:rsid w:val="008C7834"/>
    <w:rsid w:val="008C7E0C"/>
    <w:rsid w:val="008D0258"/>
    <w:rsid w:val="008D06B2"/>
    <w:rsid w:val="008D106D"/>
    <w:rsid w:val="008D1294"/>
    <w:rsid w:val="008D13DC"/>
    <w:rsid w:val="008D1B89"/>
    <w:rsid w:val="008D2853"/>
    <w:rsid w:val="008D336F"/>
    <w:rsid w:val="008D5215"/>
    <w:rsid w:val="008D5392"/>
    <w:rsid w:val="008D5A39"/>
    <w:rsid w:val="008D6596"/>
    <w:rsid w:val="008D6B18"/>
    <w:rsid w:val="008E0012"/>
    <w:rsid w:val="008E08DE"/>
    <w:rsid w:val="008E0BB9"/>
    <w:rsid w:val="008E128A"/>
    <w:rsid w:val="008E1DB5"/>
    <w:rsid w:val="008E2351"/>
    <w:rsid w:val="008E4C5F"/>
    <w:rsid w:val="008E5525"/>
    <w:rsid w:val="008E5559"/>
    <w:rsid w:val="008E5830"/>
    <w:rsid w:val="008E5AC5"/>
    <w:rsid w:val="008E7801"/>
    <w:rsid w:val="008F011C"/>
    <w:rsid w:val="008F01D3"/>
    <w:rsid w:val="008F0861"/>
    <w:rsid w:val="008F1AFB"/>
    <w:rsid w:val="008F2744"/>
    <w:rsid w:val="008F2AD9"/>
    <w:rsid w:val="008F3C67"/>
    <w:rsid w:val="008F3D52"/>
    <w:rsid w:val="008F5A78"/>
    <w:rsid w:val="008F6253"/>
    <w:rsid w:val="008F6590"/>
    <w:rsid w:val="008F6903"/>
    <w:rsid w:val="008F6F2C"/>
    <w:rsid w:val="008F7B2C"/>
    <w:rsid w:val="009007A1"/>
    <w:rsid w:val="00902DA0"/>
    <w:rsid w:val="00903835"/>
    <w:rsid w:val="00903AFE"/>
    <w:rsid w:val="009042EE"/>
    <w:rsid w:val="00905244"/>
    <w:rsid w:val="009056D1"/>
    <w:rsid w:val="00905978"/>
    <w:rsid w:val="0090724A"/>
    <w:rsid w:val="00907A66"/>
    <w:rsid w:val="0091015B"/>
    <w:rsid w:val="0091062D"/>
    <w:rsid w:val="009110D3"/>
    <w:rsid w:val="00914693"/>
    <w:rsid w:val="0091586E"/>
    <w:rsid w:val="0091613F"/>
    <w:rsid w:val="00917662"/>
    <w:rsid w:val="009208D4"/>
    <w:rsid w:val="009212E7"/>
    <w:rsid w:val="009223CB"/>
    <w:rsid w:val="009226FF"/>
    <w:rsid w:val="009248CC"/>
    <w:rsid w:val="00924967"/>
    <w:rsid w:val="00924C60"/>
    <w:rsid w:val="00926645"/>
    <w:rsid w:val="00926E78"/>
    <w:rsid w:val="00927F10"/>
    <w:rsid w:val="009300D3"/>
    <w:rsid w:val="00933194"/>
    <w:rsid w:val="00937C10"/>
    <w:rsid w:val="0094167C"/>
    <w:rsid w:val="00941C8F"/>
    <w:rsid w:val="00941D5E"/>
    <w:rsid w:val="009425C1"/>
    <w:rsid w:val="00942AD0"/>
    <w:rsid w:val="0094373B"/>
    <w:rsid w:val="00944B97"/>
    <w:rsid w:val="00944E38"/>
    <w:rsid w:val="00945361"/>
    <w:rsid w:val="00946429"/>
    <w:rsid w:val="00947114"/>
    <w:rsid w:val="00947AFE"/>
    <w:rsid w:val="00947D3E"/>
    <w:rsid w:val="00947F0C"/>
    <w:rsid w:val="00950003"/>
    <w:rsid w:val="00950F27"/>
    <w:rsid w:val="009514D3"/>
    <w:rsid w:val="009526E7"/>
    <w:rsid w:val="00954698"/>
    <w:rsid w:val="00954ECE"/>
    <w:rsid w:val="00955CA1"/>
    <w:rsid w:val="00955E76"/>
    <w:rsid w:val="009561D6"/>
    <w:rsid w:val="00956324"/>
    <w:rsid w:val="0095735B"/>
    <w:rsid w:val="0096044E"/>
    <w:rsid w:val="0096121A"/>
    <w:rsid w:val="00961637"/>
    <w:rsid w:val="00961F90"/>
    <w:rsid w:val="009648ED"/>
    <w:rsid w:val="00964999"/>
    <w:rsid w:val="00965A60"/>
    <w:rsid w:val="00965C73"/>
    <w:rsid w:val="00965EF6"/>
    <w:rsid w:val="0096714B"/>
    <w:rsid w:val="00970142"/>
    <w:rsid w:val="00970DD5"/>
    <w:rsid w:val="009739C4"/>
    <w:rsid w:val="00973F7C"/>
    <w:rsid w:val="00974BBC"/>
    <w:rsid w:val="00974D7A"/>
    <w:rsid w:val="00975596"/>
    <w:rsid w:val="0097583E"/>
    <w:rsid w:val="00975C05"/>
    <w:rsid w:val="00976F58"/>
    <w:rsid w:val="00977054"/>
    <w:rsid w:val="00977922"/>
    <w:rsid w:val="00980650"/>
    <w:rsid w:val="00980BBE"/>
    <w:rsid w:val="00981142"/>
    <w:rsid w:val="0098404F"/>
    <w:rsid w:val="009841D5"/>
    <w:rsid w:val="00984828"/>
    <w:rsid w:val="00985CAA"/>
    <w:rsid w:val="0098651A"/>
    <w:rsid w:val="00987587"/>
    <w:rsid w:val="00987DB9"/>
    <w:rsid w:val="00990868"/>
    <w:rsid w:val="00990A2C"/>
    <w:rsid w:val="00990B49"/>
    <w:rsid w:val="00992E9A"/>
    <w:rsid w:val="00993380"/>
    <w:rsid w:val="009937FB"/>
    <w:rsid w:val="00994C4B"/>
    <w:rsid w:val="00994CEB"/>
    <w:rsid w:val="00995152"/>
    <w:rsid w:val="0099521B"/>
    <w:rsid w:val="00997109"/>
    <w:rsid w:val="00997324"/>
    <w:rsid w:val="009A0A4F"/>
    <w:rsid w:val="009A0B22"/>
    <w:rsid w:val="009A0D38"/>
    <w:rsid w:val="009A17BE"/>
    <w:rsid w:val="009A21A9"/>
    <w:rsid w:val="009A2771"/>
    <w:rsid w:val="009A6581"/>
    <w:rsid w:val="009B0923"/>
    <w:rsid w:val="009B1F93"/>
    <w:rsid w:val="009B20B1"/>
    <w:rsid w:val="009B2278"/>
    <w:rsid w:val="009B36FE"/>
    <w:rsid w:val="009B408B"/>
    <w:rsid w:val="009B42A0"/>
    <w:rsid w:val="009B4348"/>
    <w:rsid w:val="009B4F86"/>
    <w:rsid w:val="009B5A6A"/>
    <w:rsid w:val="009B67FD"/>
    <w:rsid w:val="009B687B"/>
    <w:rsid w:val="009B6935"/>
    <w:rsid w:val="009B6B31"/>
    <w:rsid w:val="009C00FD"/>
    <w:rsid w:val="009C2CE5"/>
    <w:rsid w:val="009C3062"/>
    <w:rsid w:val="009C4A02"/>
    <w:rsid w:val="009C5E41"/>
    <w:rsid w:val="009C719A"/>
    <w:rsid w:val="009C7463"/>
    <w:rsid w:val="009C7791"/>
    <w:rsid w:val="009D02A9"/>
    <w:rsid w:val="009D0402"/>
    <w:rsid w:val="009D22BC"/>
    <w:rsid w:val="009D2E99"/>
    <w:rsid w:val="009D2EF1"/>
    <w:rsid w:val="009D3E23"/>
    <w:rsid w:val="009D4450"/>
    <w:rsid w:val="009D45FA"/>
    <w:rsid w:val="009D5A2F"/>
    <w:rsid w:val="009D6B5D"/>
    <w:rsid w:val="009E07E8"/>
    <w:rsid w:val="009E0800"/>
    <w:rsid w:val="009E0C23"/>
    <w:rsid w:val="009E0DC5"/>
    <w:rsid w:val="009E12CC"/>
    <w:rsid w:val="009E1EC7"/>
    <w:rsid w:val="009E268F"/>
    <w:rsid w:val="009E3DFE"/>
    <w:rsid w:val="009E55B5"/>
    <w:rsid w:val="009E5677"/>
    <w:rsid w:val="009E632B"/>
    <w:rsid w:val="009E7D51"/>
    <w:rsid w:val="009F0545"/>
    <w:rsid w:val="009F1487"/>
    <w:rsid w:val="009F3EE2"/>
    <w:rsid w:val="009F43BF"/>
    <w:rsid w:val="009F5812"/>
    <w:rsid w:val="009F58DF"/>
    <w:rsid w:val="009F593C"/>
    <w:rsid w:val="009F5A59"/>
    <w:rsid w:val="009F5FD9"/>
    <w:rsid w:val="009F6426"/>
    <w:rsid w:val="009F68F9"/>
    <w:rsid w:val="009F74B5"/>
    <w:rsid w:val="009F7844"/>
    <w:rsid w:val="009F7F02"/>
    <w:rsid w:val="00A0121E"/>
    <w:rsid w:val="00A0122C"/>
    <w:rsid w:val="00A0196D"/>
    <w:rsid w:val="00A01ADC"/>
    <w:rsid w:val="00A03880"/>
    <w:rsid w:val="00A04CF9"/>
    <w:rsid w:val="00A06223"/>
    <w:rsid w:val="00A063D8"/>
    <w:rsid w:val="00A0693D"/>
    <w:rsid w:val="00A10D93"/>
    <w:rsid w:val="00A12062"/>
    <w:rsid w:val="00A13701"/>
    <w:rsid w:val="00A13AB1"/>
    <w:rsid w:val="00A13C39"/>
    <w:rsid w:val="00A13DC9"/>
    <w:rsid w:val="00A15BA9"/>
    <w:rsid w:val="00A1793B"/>
    <w:rsid w:val="00A17FF2"/>
    <w:rsid w:val="00A21E00"/>
    <w:rsid w:val="00A22BB8"/>
    <w:rsid w:val="00A236DB"/>
    <w:rsid w:val="00A237EB"/>
    <w:rsid w:val="00A2463D"/>
    <w:rsid w:val="00A25459"/>
    <w:rsid w:val="00A26699"/>
    <w:rsid w:val="00A26AAA"/>
    <w:rsid w:val="00A26CA1"/>
    <w:rsid w:val="00A278BA"/>
    <w:rsid w:val="00A27C7C"/>
    <w:rsid w:val="00A30538"/>
    <w:rsid w:val="00A3157F"/>
    <w:rsid w:val="00A3160D"/>
    <w:rsid w:val="00A31A48"/>
    <w:rsid w:val="00A320B2"/>
    <w:rsid w:val="00A323CE"/>
    <w:rsid w:val="00A323F5"/>
    <w:rsid w:val="00A3241B"/>
    <w:rsid w:val="00A32803"/>
    <w:rsid w:val="00A32F87"/>
    <w:rsid w:val="00A3369D"/>
    <w:rsid w:val="00A33B67"/>
    <w:rsid w:val="00A33DED"/>
    <w:rsid w:val="00A3581F"/>
    <w:rsid w:val="00A35CF7"/>
    <w:rsid w:val="00A36279"/>
    <w:rsid w:val="00A36506"/>
    <w:rsid w:val="00A3768E"/>
    <w:rsid w:val="00A37AA9"/>
    <w:rsid w:val="00A4060C"/>
    <w:rsid w:val="00A4092B"/>
    <w:rsid w:val="00A40D6E"/>
    <w:rsid w:val="00A412DC"/>
    <w:rsid w:val="00A417CA"/>
    <w:rsid w:val="00A418FC"/>
    <w:rsid w:val="00A42CB5"/>
    <w:rsid w:val="00A44B36"/>
    <w:rsid w:val="00A45C19"/>
    <w:rsid w:val="00A475BD"/>
    <w:rsid w:val="00A509EF"/>
    <w:rsid w:val="00A50AAC"/>
    <w:rsid w:val="00A51BDB"/>
    <w:rsid w:val="00A52480"/>
    <w:rsid w:val="00A52AC4"/>
    <w:rsid w:val="00A534C3"/>
    <w:rsid w:val="00A546DF"/>
    <w:rsid w:val="00A54BA9"/>
    <w:rsid w:val="00A56B8A"/>
    <w:rsid w:val="00A578FE"/>
    <w:rsid w:val="00A60705"/>
    <w:rsid w:val="00A61E2B"/>
    <w:rsid w:val="00A61FFB"/>
    <w:rsid w:val="00A6295D"/>
    <w:rsid w:val="00A63EBA"/>
    <w:rsid w:val="00A6525D"/>
    <w:rsid w:val="00A6572C"/>
    <w:rsid w:val="00A659D2"/>
    <w:rsid w:val="00A65B3A"/>
    <w:rsid w:val="00A65F01"/>
    <w:rsid w:val="00A65FF4"/>
    <w:rsid w:val="00A6683E"/>
    <w:rsid w:val="00A676AA"/>
    <w:rsid w:val="00A67CCA"/>
    <w:rsid w:val="00A709D0"/>
    <w:rsid w:val="00A719BA"/>
    <w:rsid w:val="00A71BEB"/>
    <w:rsid w:val="00A720B1"/>
    <w:rsid w:val="00A7432D"/>
    <w:rsid w:val="00A754C0"/>
    <w:rsid w:val="00A75580"/>
    <w:rsid w:val="00A756E3"/>
    <w:rsid w:val="00A75CCF"/>
    <w:rsid w:val="00A7687F"/>
    <w:rsid w:val="00A77195"/>
    <w:rsid w:val="00A77867"/>
    <w:rsid w:val="00A80A6B"/>
    <w:rsid w:val="00A80AC9"/>
    <w:rsid w:val="00A815FD"/>
    <w:rsid w:val="00A82C3D"/>
    <w:rsid w:val="00A834B8"/>
    <w:rsid w:val="00A844B4"/>
    <w:rsid w:val="00A8487F"/>
    <w:rsid w:val="00A85190"/>
    <w:rsid w:val="00A85E4F"/>
    <w:rsid w:val="00A87093"/>
    <w:rsid w:val="00A87D64"/>
    <w:rsid w:val="00A90D54"/>
    <w:rsid w:val="00A91077"/>
    <w:rsid w:val="00A91DE9"/>
    <w:rsid w:val="00A92114"/>
    <w:rsid w:val="00A94D15"/>
    <w:rsid w:val="00A95544"/>
    <w:rsid w:val="00A975A8"/>
    <w:rsid w:val="00A9787B"/>
    <w:rsid w:val="00A97AAE"/>
    <w:rsid w:val="00A97CC1"/>
    <w:rsid w:val="00AA0E3D"/>
    <w:rsid w:val="00AA0E8D"/>
    <w:rsid w:val="00AA0EE9"/>
    <w:rsid w:val="00AA1151"/>
    <w:rsid w:val="00AA128A"/>
    <w:rsid w:val="00AA18E5"/>
    <w:rsid w:val="00AA22C3"/>
    <w:rsid w:val="00AA2806"/>
    <w:rsid w:val="00AA28F1"/>
    <w:rsid w:val="00AA3002"/>
    <w:rsid w:val="00AA3879"/>
    <w:rsid w:val="00AA3A92"/>
    <w:rsid w:val="00AA4E95"/>
    <w:rsid w:val="00AA4F3A"/>
    <w:rsid w:val="00AA613B"/>
    <w:rsid w:val="00AA62E3"/>
    <w:rsid w:val="00AA69EE"/>
    <w:rsid w:val="00AA6D4B"/>
    <w:rsid w:val="00AA762F"/>
    <w:rsid w:val="00AB0B7D"/>
    <w:rsid w:val="00AB0D4F"/>
    <w:rsid w:val="00AB0DC6"/>
    <w:rsid w:val="00AB0F2C"/>
    <w:rsid w:val="00AB1459"/>
    <w:rsid w:val="00AB1AFE"/>
    <w:rsid w:val="00AB1C57"/>
    <w:rsid w:val="00AB1D67"/>
    <w:rsid w:val="00AB2A68"/>
    <w:rsid w:val="00AB2B70"/>
    <w:rsid w:val="00AB54B6"/>
    <w:rsid w:val="00AB56C9"/>
    <w:rsid w:val="00AB5CCC"/>
    <w:rsid w:val="00AB671A"/>
    <w:rsid w:val="00AC0C08"/>
    <w:rsid w:val="00AC0C48"/>
    <w:rsid w:val="00AC13B9"/>
    <w:rsid w:val="00AC2412"/>
    <w:rsid w:val="00AC2DEC"/>
    <w:rsid w:val="00AC4B8B"/>
    <w:rsid w:val="00AC533C"/>
    <w:rsid w:val="00AC646C"/>
    <w:rsid w:val="00AC6808"/>
    <w:rsid w:val="00AC69A3"/>
    <w:rsid w:val="00AC7606"/>
    <w:rsid w:val="00AC77FF"/>
    <w:rsid w:val="00AD0B29"/>
    <w:rsid w:val="00AD297F"/>
    <w:rsid w:val="00AD31D0"/>
    <w:rsid w:val="00AD32A6"/>
    <w:rsid w:val="00AD3751"/>
    <w:rsid w:val="00AD437D"/>
    <w:rsid w:val="00AD5805"/>
    <w:rsid w:val="00AD5AC3"/>
    <w:rsid w:val="00AD6D1B"/>
    <w:rsid w:val="00AE0881"/>
    <w:rsid w:val="00AE1591"/>
    <w:rsid w:val="00AE18DE"/>
    <w:rsid w:val="00AE3455"/>
    <w:rsid w:val="00AE3AD4"/>
    <w:rsid w:val="00AE4A05"/>
    <w:rsid w:val="00AE4CA8"/>
    <w:rsid w:val="00AE4DC3"/>
    <w:rsid w:val="00AE5E54"/>
    <w:rsid w:val="00AE606C"/>
    <w:rsid w:val="00AE6265"/>
    <w:rsid w:val="00AE6597"/>
    <w:rsid w:val="00AF007A"/>
    <w:rsid w:val="00AF0352"/>
    <w:rsid w:val="00AF1E1B"/>
    <w:rsid w:val="00AF1F29"/>
    <w:rsid w:val="00AF2095"/>
    <w:rsid w:val="00AF2D30"/>
    <w:rsid w:val="00AF3B27"/>
    <w:rsid w:val="00AF47F2"/>
    <w:rsid w:val="00AF5054"/>
    <w:rsid w:val="00AF5794"/>
    <w:rsid w:val="00AF6132"/>
    <w:rsid w:val="00AF6A86"/>
    <w:rsid w:val="00AF6B4B"/>
    <w:rsid w:val="00AF72B7"/>
    <w:rsid w:val="00AF7CFE"/>
    <w:rsid w:val="00B0170D"/>
    <w:rsid w:val="00B01A01"/>
    <w:rsid w:val="00B0332F"/>
    <w:rsid w:val="00B03BF2"/>
    <w:rsid w:val="00B04A6C"/>
    <w:rsid w:val="00B04BF4"/>
    <w:rsid w:val="00B05166"/>
    <w:rsid w:val="00B0547C"/>
    <w:rsid w:val="00B05A98"/>
    <w:rsid w:val="00B05AD0"/>
    <w:rsid w:val="00B06266"/>
    <w:rsid w:val="00B06733"/>
    <w:rsid w:val="00B06846"/>
    <w:rsid w:val="00B07071"/>
    <w:rsid w:val="00B07702"/>
    <w:rsid w:val="00B07752"/>
    <w:rsid w:val="00B07C68"/>
    <w:rsid w:val="00B1161E"/>
    <w:rsid w:val="00B12626"/>
    <w:rsid w:val="00B129FA"/>
    <w:rsid w:val="00B12C03"/>
    <w:rsid w:val="00B13B35"/>
    <w:rsid w:val="00B13D50"/>
    <w:rsid w:val="00B141F6"/>
    <w:rsid w:val="00B14246"/>
    <w:rsid w:val="00B153EF"/>
    <w:rsid w:val="00B17569"/>
    <w:rsid w:val="00B17C4F"/>
    <w:rsid w:val="00B205AF"/>
    <w:rsid w:val="00B2125C"/>
    <w:rsid w:val="00B21660"/>
    <w:rsid w:val="00B21807"/>
    <w:rsid w:val="00B22E1D"/>
    <w:rsid w:val="00B233A3"/>
    <w:rsid w:val="00B23454"/>
    <w:rsid w:val="00B24047"/>
    <w:rsid w:val="00B25E00"/>
    <w:rsid w:val="00B26643"/>
    <w:rsid w:val="00B26F10"/>
    <w:rsid w:val="00B30FBA"/>
    <w:rsid w:val="00B3301C"/>
    <w:rsid w:val="00B334A2"/>
    <w:rsid w:val="00B336C6"/>
    <w:rsid w:val="00B34B48"/>
    <w:rsid w:val="00B34CAD"/>
    <w:rsid w:val="00B3560F"/>
    <w:rsid w:val="00B358B6"/>
    <w:rsid w:val="00B371B8"/>
    <w:rsid w:val="00B374CB"/>
    <w:rsid w:val="00B405B0"/>
    <w:rsid w:val="00B40C50"/>
    <w:rsid w:val="00B40E30"/>
    <w:rsid w:val="00B40EEA"/>
    <w:rsid w:val="00B411D5"/>
    <w:rsid w:val="00B4126B"/>
    <w:rsid w:val="00B42ED4"/>
    <w:rsid w:val="00B4305A"/>
    <w:rsid w:val="00B43AD4"/>
    <w:rsid w:val="00B43D96"/>
    <w:rsid w:val="00B442BE"/>
    <w:rsid w:val="00B44922"/>
    <w:rsid w:val="00B44A01"/>
    <w:rsid w:val="00B44CED"/>
    <w:rsid w:val="00B45BE5"/>
    <w:rsid w:val="00B462FE"/>
    <w:rsid w:val="00B51421"/>
    <w:rsid w:val="00B51557"/>
    <w:rsid w:val="00B516C1"/>
    <w:rsid w:val="00B51B9B"/>
    <w:rsid w:val="00B52890"/>
    <w:rsid w:val="00B52B25"/>
    <w:rsid w:val="00B53759"/>
    <w:rsid w:val="00B54859"/>
    <w:rsid w:val="00B55146"/>
    <w:rsid w:val="00B5559C"/>
    <w:rsid w:val="00B55A68"/>
    <w:rsid w:val="00B56262"/>
    <w:rsid w:val="00B56317"/>
    <w:rsid w:val="00B56835"/>
    <w:rsid w:val="00B604D5"/>
    <w:rsid w:val="00B60F62"/>
    <w:rsid w:val="00B61EEF"/>
    <w:rsid w:val="00B63CBD"/>
    <w:rsid w:val="00B645AE"/>
    <w:rsid w:val="00B65467"/>
    <w:rsid w:val="00B655FA"/>
    <w:rsid w:val="00B656A3"/>
    <w:rsid w:val="00B668F5"/>
    <w:rsid w:val="00B66EC6"/>
    <w:rsid w:val="00B675CD"/>
    <w:rsid w:val="00B700E8"/>
    <w:rsid w:val="00B70978"/>
    <w:rsid w:val="00B70EF0"/>
    <w:rsid w:val="00B73264"/>
    <w:rsid w:val="00B74819"/>
    <w:rsid w:val="00B74D7E"/>
    <w:rsid w:val="00B75093"/>
    <w:rsid w:val="00B75FB8"/>
    <w:rsid w:val="00B77926"/>
    <w:rsid w:val="00B77C2F"/>
    <w:rsid w:val="00B77E1D"/>
    <w:rsid w:val="00B8088E"/>
    <w:rsid w:val="00B813F8"/>
    <w:rsid w:val="00B81E9E"/>
    <w:rsid w:val="00B82538"/>
    <w:rsid w:val="00B82C6C"/>
    <w:rsid w:val="00B83160"/>
    <w:rsid w:val="00B83CD2"/>
    <w:rsid w:val="00B84B06"/>
    <w:rsid w:val="00B84F05"/>
    <w:rsid w:val="00B85877"/>
    <w:rsid w:val="00B85BB4"/>
    <w:rsid w:val="00B86A55"/>
    <w:rsid w:val="00B86A71"/>
    <w:rsid w:val="00B86B5C"/>
    <w:rsid w:val="00B90133"/>
    <w:rsid w:val="00B90428"/>
    <w:rsid w:val="00B90446"/>
    <w:rsid w:val="00B92EE2"/>
    <w:rsid w:val="00B95B7B"/>
    <w:rsid w:val="00B96135"/>
    <w:rsid w:val="00B974E5"/>
    <w:rsid w:val="00B97F63"/>
    <w:rsid w:val="00BA0A80"/>
    <w:rsid w:val="00BA0FC0"/>
    <w:rsid w:val="00BA2031"/>
    <w:rsid w:val="00BA32F1"/>
    <w:rsid w:val="00BA3B3A"/>
    <w:rsid w:val="00BA54B3"/>
    <w:rsid w:val="00BA64FC"/>
    <w:rsid w:val="00BA6ADB"/>
    <w:rsid w:val="00BB00F8"/>
    <w:rsid w:val="00BB047D"/>
    <w:rsid w:val="00BB0B31"/>
    <w:rsid w:val="00BB0B3A"/>
    <w:rsid w:val="00BB1163"/>
    <w:rsid w:val="00BB19AD"/>
    <w:rsid w:val="00BB1FBF"/>
    <w:rsid w:val="00BB373F"/>
    <w:rsid w:val="00BB3825"/>
    <w:rsid w:val="00BB5B42"/>
    <w:rsid w:val="00BB649D"/>
    <w:rsid w:val="00BB6A8C"/>
    <w:rsid w:val="00BC0069"/>
    <w:rsid w:val="00BC1AB1"/>
    <w:rsid w:val="00BC245C"/>
    <w:rsid w:val="00BC257A"/>
    <w:rsid w:val="00BC3B7C"/>
    <w:rsid w:val="00BC4540"/>
    <w:rsid w:val="00BC4A14"/>
    <w:rsid w:val="00BC5226"/>
    <w:rsid w:val="00BC56F1"/>
    <w:rsid w:val="00BC5F7F"/>
    <w:rsid w:val="00BC61AE"/>
    <w:rsid w:val="00BC649D"/>
    <w:rsid w:val="00BC6530"/>
    <w:rsid w:val="00BC78F3"/>
    <w:rsid w:val="00BD01A7"/>
    <w:rsid w:val="00BD07B5"/>
    <w:rsid w:val="00BD087A"/>
    <w:rsid w:val="00BD1D54"/>
    <w:rsid w:val="00BD29F6"/>
    <w:rsid w:val="00BD2B2A"/>
    <w:rsid w:val="00BD3ECB"/>
    <w:rsid w:val="00BD60E5"/>
    <w:rsid w:val="00BD70A9"/>
    <w:rsid w:val="00BD75BB"/>
    <w:rsid w:val="00BD767C"/>
    <w:rsid w:val="00BE09FD"/>
    <w:rsid w:val="00BE0DCC"/>
    <w:rsid w:val="00BE1112"/>
    <w:rsid w:val="00BE2806"/>
    <w:rsid w:val="00BE28F4"/>
    <w:rsid w:val="00BE29D6"/>
    <w:rsid w:val="00BE3E37"/>
    <w:rsid w:val="00BE44B4"/>
    <w:rsid w:val="00BE6528"/>
    <w:rsid w:val="00BE6DAD"/>
    <w:rsid w:val="00BF017C"/>
    <w:rsid w:val="00BF0830"/>
    <w:rsid w:val="00BF0F1A"/>
    <w:rsid w:val="00BF411D"/>
    <w:rsid w:val="00BF4294"/>
    <w:rsid w:val="00BF47EB"/>
    <w:rsid w:val="00BF4AE5"/>
    <w:rsid w:val="00BF515D"/>
    <w:rsid w:val="00BF52A3"/>
    <w:rsid w:val="00BF5564"/>
    <w:rsid w:val="00BF596A"/>
    <w:rsid w:val="00BF61B9"/>
    <w:rsid w:val="00BF6EBE"/>
    <w:rsid w:val="00BF701D"/>
    <w:rsid w:val="00BF70D1"/>
    <w:rsid w:val="00BF7682"/>
    <w:rsid w:val="00BF78C5"/>
    <w:rsid w:val="00C00D76"/>
    <w:rsid w:val="00C011C6"/>
    <w:rsid w:val="00C0176C"/>
    <w:rsid w:val="00C02D42"/>
    <w:rsid w:val="00C0353D"/>
    <w:rsid w:val="00C0439B"/>
    <w:rsid w:val="00C0566C"/>
    <w:rsid w:val="00C0603E"/>
    <w:rsid w:val="00C06473"/>
    <w:rsid w:val="00C066D5"/>
    <w:rsid w:val="00C1162C"/>
    <w:rsid w:val="00C13747"/>
    <w:rsid w:val="00C157BD"/>
    <w:rsid w:val="00C15F5A"/>
    <w:rsid w:val="00C1625A"/>
    <w:rsid w:val="00C16612"/>
    <w:rsid w:val="00C1740E"/>
    <w:rsid w:val="00C178D2"/>
    <w:rsid w:val="00C178F0"/>
    <w:rsid w:val="00C20839"/>
    <w:rsid w:val="00C20DBC"/>
    <w:rsid w:val="00C21AD5"/>
    <w:rsid w:val="00C23910"/>
    <w:rsid w:val="00C242F5"/>
    <w:rsid w:val="00C2451C"/>
    <w:rsid w:val="00C24D6B"/>
    <w:rsid w:val="00C25589"/>
    <w:rsid w:val="00C25C47"/>
    <w:rsid w:val="00C27E97"/>
    <w:rsid w:val="00C30E7A"/>
    <w:rsid w:val="00C3189B"/>
    <w:rsid w:val="00C319C5"/>
    <w:rsid w:val="00C331DF"/>
    <w:rsid w:val="00C333F0"/>
    <w:rsid w:val="00C33444"/>
    <w:rsid w:val="00C335EE"/>
    <w:rsid w:val="00C3566E"/>
    <w:rsid w:val="00C3613A"/>
    <w:rsid w:val="00C375BA"/>
    <w:rsid w:val="00C37929"/>
    <w:rsid w:val="00C379EE"/>
    <w:rsid w:val="00C379F1"/>
    <w:rsid w:val="00C40774"/>
    <w:rsid w:val="00C412B6"/>
    <w:rsid w:val="00C41389"/>
    <w:rsid w:val="00C419D2"/>
    <w:rsid w:val="00C41DAE"/>
    <w:rsid w:val="00C42640"/>
    <w:rsid w:val="00C43734"/>
    <w:rsid w:val="00C4563F"/>
    <w:rsid w:val="00C45C34"/>
    <w:rsid w:val="00C46182"/>
    <w:rsid w:val="00C462FB"/>
    <w:rsid w:val="00C4679E"/>
    <w:rsid w:val="00C46B66"/>
    <w:rsid w:val="00C47EF0"/>
    <w:rsid w:val="00C5055F"/>
    <w:rsid w:val="00C50EC6"/>
    <w:rsid w:val="00C50FD6"/>
    <w:rsid w:val="00C51250"/>
    <w:rsid w:val="00C5196B"/>
    <w:rsid w:val="00C525F6"/>
    <w:rsid w:val="00C5274D"/>
    <w:rsid w:val="00C5288A"/>
    <w:rsid w:val="00C536F1"/>
    <w:rsid w:val="00C53A26"/>
    <w:rsid w:val="00C546A2"/>
    <w:rsid w:val="00C55027"/>
    <w:rsid w:val="00C5597F"/>
    <w:rsid w:val="00C56B60"/>
    <w:rsid w:val="00C57115"/>
    <w:rsid w:val="00C57749"/>
    <w:rsid w:val="00C577B9"/>
    <w:rsid w:val="00C6031C"/>
    <w:rsid w:val="00C614C7"/>
    <w:rsid w:val="00C63B71"/>
    <w:rsid w:val="00C640E3"/>
    <w:rsid w:val="00C6478E"/>
    <w:rsid w:val="00C64803"/>
    <w:rsid w:val="00C64B26"/>
    <w:rsid w:val="00C6554F"/>
    <w:rsid w:val="00C670EA"/>
    <w:rsid w:val="00C67D2B"/>
    <w:rsid w:val="00C70045"/>
    <w:rsid w:val="00C706D7"/>
    <w:rsid w:val="00C70739"/>
    <w:rsid w:val="00C70BBA"/>
    <w:rsid w:val="00C70C02"/>
    <w:rsid w:val="00C719AC"/>
    <w:rsid w:val="00C71FE3"/>
    <w:rsid w:val="00C7265B"/>
    <w:rsid w:val="00C72775"/>
    <w:rsid w:val="00C72988"/>
    <w:rsid w:val="00C72A11"/>
    <w:rsid w:val="00C72B9E"/>
    <w:rsid w:val="00C72C82"/>
    <w:rsid w:val="00C73B1A"/>
    <w:rsid w:val="00C73F6B"/>
    <w:rsid w:val="00C74755"/>
    <w:rsid w:val="00C74D0D"/>
    <w:rsid w:val="00C750A5"/>
    <w:rsid w:val="00C753C7"/>
    <w:rsid w:val="00C76855"/>
    <w:rsid w:val="00C76E0C"/>
    <w:rsid w:val="00C77234"/>
    <w:rsid w:val="00C7764B"/>
    <w:rsid w:val="00C77C18"/>
    <w:rsid w:val="00C80154"/>
    <w:rsid w:val="00C803D6"/>
    <w:rsid w:val="00C81976"/>
    <w:rsid w:val="00C81DF8"/>
    <w:rsid w:val="00C8321C"/>
    <w:rsid w:val="00C83394"/>
    <w:rsid w:val="00C83952"/>
    <w:rsid w:val="00C83D4B"/>
    <w:rsid w:val="00C84A27"/>
    <w:rsid w:val="00C84E58"/>
    <w:rsid w:val="00C85059"/>
    <w:rsid w:val="00C851E4"/>
    <w:rsid w:val="00C856C7"/>
    <w:rsid w:val="00C86777"/>
    <w:rsid w:val="00C86AA6"/>
    <w:rsid w:val="00C87001"/>
    <w:rsid w:val="00C87316"/>
    <w:rsid w:val="00C87A4D"/>
    <w:rsid w:val="00C9210E"/>
    <w:rsid w:val="00C92F6C"/>
    <w:rsid w:val="00C95132"/>
    <w:rsid w:val="00C95242"/>
    <w:rsid w:val="00C95AFE"/>
    <w:rsid w:val="00C95BAD"/>
    <w:rsid w:val="00C95C98"/>
    <w:rsid w:val="00C95E9D"/>
    <w:rsid w:val="00C9614D"/>
    <w:rsid w:val="00C9738F"/>
    <w:rsid w:val="00C975B7"/>
    <w:rsid w:val="00C97F83"/>
    <w:rsid w:val="00CA096B"/>
    <w:rsid w:val="00CA25E0"/>
    <w:rsid w:val="00CA29B1"/>
    <w:rsid w:val="00CA2BAE"/>
    <w:rsid w:val="00CA2C55"/>
    <w:rsid w:val="00CA2DCA"/>
    <w:rsid w:val="00CA369C"/>
    <w:rsid w:val="00CA38C3"/>
    <w:rsid w:val="00CA3A92"/>
    <w:rsid w:val="00CA4EA4"/>
    <w:rsid w:val="00CA6902"/>
    <w:rsid w:val="00CA6DDE"/>
    <w:rsid w:val="00CA7518"/>
    <w:rsid w:val="00CA7F3C"/>
    <w:rsid w:val="00CB0A8D"/>
    <w:rsid w:val="00CB1077"/>
    <w:rsid w:val="00CB1274"/>
    <w:rsid w:val="00CB1703"/>
    <w:rsid w:val="00CB2662"/>
    <w:rsid w:val="00CB416B"/>
    <w:rsid w:val="00CB58DA"/>
    <w:rsid w:val="00CB6BA5"/>
    <w:rsid w:val="00CB716E"/>
    <w:rsid w:val="00CB777F"/>
    <w:rsid w:val="00CB7D4C"/>
    <w:rsid w:val="00CC1517"/>
    <w:rsid w:val="00CC1D48"/>
    <w:rsid w:val="00CC23EA"/>
    <w:rsid w:val="00CC2A7F"/>
    <w:rsid w:val="00CC2D43"/>
    <w:rsid w:val="00CC435E"/>
    <w:rsid w:val="00CC47F6"/>
    <w:rsid w:val="00CC6247"/>
    <w:rsid w:val="00CC74EE"/>
    <w:rsid w:val="00CC7FC9"/>
    <w:rsid w:val="00CD0FBD"/>
    <w:rsid w:val="00CD10DA"/>
    <w:rsid w:val="00CD137D"/>
    <w:rsid w:val="00CD3B39"/>
    <w:rsid w:val="00CD4604"/>
    <w:rsid w:val="00CD4689"/>
    <w:rsid w:val="00CD546B"/>
    <w:rsid w:val="00CD54A0"/>
    <w:rsid w:val="00CD5F01"/>
    <w:rsid w:val="00CD61A9"/>
    <w:rsid w:val="00CD7BD3"/>
    <w:rsid w:val="00CE0D8C"/>
    <w:rsid w:val="00CE0F8D"/>
    <w:rsid w:val="00CE11FC"/>
    <w:rsid w:val="00CE1217"/>
    <w:rsid w:val="00CE1AAF"/>
    <w:rsid w:val="00CE2FDC"/>
    <w:rsid w:val="00CE377F"/>
    <w:rsid w:val="00CE6F07"/>
    <w:rsid w:val="00CE705B"/>
    <w:rsid w:val="00CE79C8"/>
    <w:rsid w:val="00CF0D53"/>
    <w:rsid w:val="00CF11E6"/>
    <w:rsid w:val="00CF2D7F"/>
    <w:rsid w:val="00CF3249"/>
    <w:rsid w:val="00CF4972"/>
    <w:rsid w:val="00CF54B4"/>
    <w:rsid w:val="00CF641B"/>
    <w:rsid w:val="00CF6B61"/>
    <w:rsid w:val="00CF721F"/>
    <w:rsid w:val="00CF78D5"/>
    <w:rsid w:val="00CF7A31"/>
    <w:rsid w:val="00D00FA3"/>
    <w:rsid w:val="00D0234F"/>
    <w:rsid w:val="00D03313"/>
    <w:rsid w:val="00D03604"/>
    <w:rsid w:val="00D047FC"/>
    <w:rsid w:val="00D04DCA"/>
    <w:rsid w:val="00D04F0B"/>
    <w:rsid w:val="00D056AC"/>
    <w:rsid w:val="00D06605"/>
    <w:rsid w:val="00D0707F"/>
    <w:rsid w:val="00D07126"/>
    <w:rsid w:val="00D079BD"/>
    <w:rsid w:val="00D1142F"/>
    <w:rsid w:val="00D117D5"/>
    <w:rsid w:val="00D11EEE"/>
    <w:rsid w:val="00D1276D"/>
    <w:rsid w:val="00D12F5A"/>
    <w:rsid w:val="00D14E4C"/>
    <w:rsid w:val="00D15317"/>
    <w:rsid w:val="00D15B7D"/>
    <w:rsid w:val="00D15F2D"/>
    <w:rsid w:val="00D20B90"/>
    <w:rsid w:val="00D210F7"/>
    <w:rsid w:val="00D214CD"/>
    <w:rsid w:val="00D216AF"/>
    <w:rsid w:val="00D22AA7"/>
    <w:rsid w:val="00D22C65"/>
    <w:rsid w:val="00D23538"/>
    <w:rsid w:val="00D23C92"/>
    <w:rsid w:val="00D23FCB"/>
    <w:rsid w:val="00D24214"/>
    <w:rsid w:val="00D3016A"/>
    <w:rsid w:val="00D30587"/>
    <w:rsid w:val="00D30CE6"/>
    <w:rsid w:val="00D316F0"/>
    <w:rsid w:val="00D340C8"/>
    <w:rsid w:val="00D35858"/>
    <w:rsid w:val="00D359B4"/>
    <w:rsid w:val="00D35FFB"/>
    <w:rsid w:val="00D3659A"/>
    <w:rsid w:val="00D366DE"/>
    <w:rsid w:val="00D37E2E"/>
    <w:rsid w:val="00D40D14"/>
    <w:rsid w:val="00D41455"/>
    <w:rsid w:val="00D415F9"/>
    <w:rsid w:val="00D41EAC"/>
    <w:rsid w:val="00D433A4"/>
    <w:rsid w:val="00D434E2"/>
    <w:rsid w:val="00D436B4"/>
    <w:rsid w:val="00D43E00"/>
    <w:rsid w:val="00D44156"/>
    <w:rsid w:val="00D444AD"/>
    <w:rsid w:val="00D44E89"/>
    <w:rsid w:val="00D44FBF"/>
    <w:rsid w:val="00D45B47"/>
    <w:rsid w:val="00D4646F"/>
    <w:rsid w:val="00D46762"/>
    <w:rsid w:val="00D467F3"/>
    <w:rsid w:val="00D470E2"/>
    <w:rsid w:val="00D47960"/>
    <w:rsid w:val="00D47A12"/>
    <w:rsid w:val="00D47FF2"/>
    <w:rsid w:val="00D51D0B"/>
    <w:rsid w:val="00D5231E"/>
    <w:rsid w:val="00D52FE1"/>
    <w:rsid w:val="00D53EE1"/>
    <w:rsid w:val="00D55383"/>
    <w:rsid w:val="00D556FA"/>
    <w:rsid w:val="00D56CD6"/>
    <w:rsid w:val="00D60271"/>
    <w:rsid w:val="00D606A5"/>
    <w:rsid w:val="00D6138D"/>
    <w:rsid w:val="00D61BF6"/>
    <w:rsid w:val="00D61DE8"/>
    <w:rsid w:val="00D61DF9"/>
    <w:rsid w:val="00D658FE"/>
    <w:rsid w:val="00D66191"/>
    <w:rsid w:val="00D6649A"/>
    <w:rsid w:val="00D671EB"/>
    <w:rsid w:val="00D6753E"/>
    <w:rsid w:val="00D67C4F"/>
    <w:rsid w:val="00D707AD"/>
    <w:rsid w:val="00D7149A"/>
    <w:rsid w:val="00D72530"/>
    <w:rsid w:val="00D7394C"/>
    <w:rsid w:val="00D752E8"/>
    <w:rsid w:val="00D75C0D"/>
    <w:rsid w:val="00D75D5E"/>
    <w:rsid w:val="00D75DB7"/>
    <w:rsid w:val="00D75FC3"/>
    <w:rsid w:val="00D77D71"/>
    <w:rsid w:val="00D77F0B"/>
    <w:rsid w:val="00D8038F"/>
    <w:rsid w:val="00D80FFA"/>
    <w:rsid w:val="00D811F0"/>
    <w:rsid w:val="00D81405"/>
    <w:rsid w:val="00D81A46"/>
    <w:rsid w:val="00D826E8"/>
    <w:rsid w:val="00D83E1B"/>
    <w:rsid w:val="00D84820"/>
    <w:rsid w:val="00D87572"/>
    <w:rsid w:val="00D90BD6"/>
    <w:rsid w:val="00D91479"/>
    <w:rsid w:val="00D91D7F"/>
    <w:rsid w:val="00D920A7"/>
    <w:rsid w:val="00D9212E"/>
    <w:rsid w:val="00D9418F"/>
    <w:rsid w:val="00D943D3"/>
    <w:rsid w:val="00D94F4E"/>
    <w:rsid w:val="00D95ABC"/>
    <w:rsid w:val="00D9601C"/>
    <w:rsid w:val="00D966A8"/>
    <w:rsid w:val="00D971BA"/>
    <w:rsid w:val="00D97243"/>
    <w:rsid w:val="00D97523"/>
    <w:rsid w:val="00D975E5"/>
    <w:rsid w:val="00D97980"/>
    <w:rsid w:val="00DA04D3"/>
    <w:rsid w:val="00DA23F4"/>
    <w:rsid w:val="00DA342D"/>
    <w:rsid w:val="00DA38AD"/>
    <w:rsid w:val="00DA415C"/>
    <w:rsid w:val="00DA49D6"/>
    <w:rsid w:val="00DA4C09"/>
    <w:rsid w:val="00DA4EC8"/>
    <w:rsid w:val="00DA57DA"/>
    <w:rsid w:val="00DA5D48"/>
    <w:rsid w:val="00DA665B"/>
    <w:rsid w:val="00DA6B4D"/>
    <w:rsid w:val="00DA746A"/>
    <w:rsid w:val="00DA79A9"/>
    <w:rsid w:val="00DB0768"/>
    <w:rsid w:val="00DB091F"/>
    <w:rsid w:val="00DB0D5F"/>
    <w:rsid w:val="00DB108B"/>
    <w:rsid w:val="00DB11D0"/>
    <w:rsid w:val="00DB18B3"/>
    <w:rsid w:val="00DB2F70"/>
    <w:rsid w:val="00DB3DB7"/>
    <w:rsid w:val="00DB405D"/>
    <w:rsid w:val="00DB4973"/>
    <w:rsid w:val="00DB5067"/>
    <w:rsid w:val="00DB638B"/>
    <w:rsid w:val="00DB720F"/>
    <w:rsid w:val="00DB729A"/>
    <w:rsid w:val="00DB744F"/>
    <w:rsid w:val="00DC0C89"/>
    <w:rsid w:val="00DC0F8F"/>
    <w:rsid w:val="00DC135D"/>
    <w:rsid w:val="00DC1A41"/>
    <w:rsid w:val="00DC222B"/>
    <w:rsid w:val="00DC2F7A"/>
    <w:rsid w:val="00DC321A"/>
    <w:rsid w:val="00DC3A4B"/>
    <w:rsid w:val="00DC4FDC"/>
    <w:rsid w:val="00DC5072"/>
    <w:rsid w:val="00DC55BA"/>
    <w:rsid w:val="00DC6340"/>
    <w:rsid w:val="00DC6CFE"/>
    <w:rsid w:val="00DC7336"/>
    <w:rsid w:val="00DC74D3"/>
    <w:rsid w:val="00DC7C28"/>
    <w:rsid w:val="00DC7FF7"/>
    <w:rsid w:val="00DD00E3"/>
    <w:rsid w:val="00DD01E5"/>
    <w:rsid w:val="00DD0647"/>
    <w:rsid w:val="00DD1DC2"/>
    <w:rsid w:val="00DD2525"/>
    <w:rsid w:val="00DD2A7E"/>
    <w:rsid w:val="00DD2CDF"/>
    <w:rsid w:val="00DD328B"/>
    <w:rsid w:val="00DD39B9"/>
    <w:rsid w:val="00DD4252"/>
    <w:rsid w:val="00DD45D6"/>
    <w:rsid w:val="00DD4D18"/>
    <w:rsid w:val="00DD638C"/>
    <w:rsid w:val="00DE0313"/>
    <w:rsid w:val="00DE2124"/>
    <w:rsid w:val="00DE3305"/>
    <w:rsid w:val="00DE4D99"/>
    <w:rsid w:val="00DE511B"/>
    <w:rsid w:val="00DE5877"/>
    <w:rsid w:val="00DE5881"/>
    <w:rsid w:val="00DE60B1"/>
    <w:rsid w:val="00DE784E"/>
    <w:rsid w:val="00DE7C08"/>
    <w:rsid w:val="00DE7F6F"/>
    <w:rsid w:val="00DF01D7"/>
    <w:rsid w:val="00DF1266"/>
    <w:rsid w:val="00DF19DB"/>
    <w:rsid w:val="00DF2B95"/>
    <w:rsid w:val="00DF3149"/>
    <w:rsid w:val="00DF3548"/>
    <w:rsid w:val="00DF3686"/>
    <w:rsid w:val="00DF42A4"/>
    <w:rsid w:val="00DF433C"/>
    <w:rsid w:val="00DF62B4"/>
    <w:rsid w:val="00DF6753"/>
    <w:rsid w:val="00DF676B"/>
    <w:rsid w:val="00DF69A3"/>
    <w:rsid w:val="00DF6F66"/>
    <w:rsid w:val="00DF73B6"/>
    <w:rsid w:val="00E00308"/>
    <w:rsid w:val="00E00C39"/>
    <w:rsid w:val="00E00C7E"/>
    <w:rsid w:val="00E0254C"/>
    <w:rsid w:val="00E02563"/>
    <w:rsid w:val="00E02653"/>
    <w:rsid w:val="00E02759"/>
    <w:rsid w:val="00E02B08"/>
    <w:rsid w:val="00E02C03"/>
    <w:rsid w:val="00E0422C"/>
    <w:rsid w:val="00E047DC"/>
    <w:rsid w:val="00E05902"/>
    <w:rsid w:val="00E05943"/>
    <w:rsid w:val="00E06352"/>
    <w:rsid w:val="00E06A52"/>
    <w:rsid w:val="00E101C1"/>
    <w:rsid w:val="00E10470"/>
    <w:rsid w:val="00E1065C"/>
    <w:rsid w:val="00E116E6"/>
    <w:rsid w:val="00E1174F"/>
    <w:rsid w:val="00E11B17"/>
    <w:rsid w:val="00E11FB0"/>
    <w:rsid w:val="00E12676"/>
    <w:rsid w:val="00E159EF"/>
    <w:rsid w:val="00E16102"/>
    <w:rsid w:val="00E163DA"/>
    <w:rsid w:val="00E166FD"/>
    <w:rsid w:val="00E17D7B"/>
    <w:rsid w:val="00E22EEC"/>
    <w:rsid w:val="00E23AA1"/>
    <w:rsid w:val="00E244E7"/>
    <w:rsid w:val="00E254BE"/>
    <w:rsid w:val="00E2575A"/>
    <w:rsid w:val="00E25810"/>
    <w:rsid w:val="00E26261"/>
    <w:rsid w:val="00E265F4"/>
    <w:rsid w:val="00E26EFE"/>
    <w:rsid w:val="00E31403"/>
    <w:rsid w:val="00E3198D"/>
    <w:rsid w:val="00E322D4"/>
    <w:rsid w:val="00E32806"/>
    <w:rsid w:val="00E32F4F"/>
    <w:rsid w:val="00E34025"/>
    <w:rsid w:val="00E3571F"/>
    <w:rsid w:val="00E3765E"/>
    <w:rsid w:val="00E3768B"/>
    <w:rsid w:val="00E37956"/>
    <w:rsid w:val="00E37C04"/>
    <w:rsid w:val="00E37C80"/>
    <w:rsid w:val="00E413D1"/>
    <w:rsid w:val="00E4144E"/>
    <w:rsid w:val="00E41F15"/>
    <w:rsid w:val="00E42110"/>
    <w:rsid w:val="00E43270"/>
    <w:rsid w:val="00E433AC"/>
    <w:rsid w:val="00E43445"/>
    <w:rsid w:val="00E43B29"/>
    <w:rsid w:val="00E4465A"/>
    <w:rsid w:val="00E45755"/>
    <w:rsid w:val="00E46711"/>
    <w:rsid w:val="00E46DC4"/>
    <w:rsid w:val="00E47183"/>
    <w:rsid w:val="00E47789"/>
    <w:rsid w:val="00E50445"/>
    <w:rsid w:val="00E50580"/>
    <w:rsid w:val="00E5072E"/>
    <w:rsid w:val="00E50F37"/>
    <w:rsid w:val="00E528C6"/>
    <w:rsid w:val="00E52C24"/>
    <w:rsid w:val="00E55908"/>
    <w:rsid w:val="00E55C26"/>
    <w:rsid w:val="00E55F9F"/>
    <w:rsid w:val="00E56FEB"/>
    <w:rsid w:val="00E57651"/>
    <w:rsid w:val="00E579EC"/>
    <w:rsid w:val="00E604D9"/>
    <w:rsid w:val="00E61229"/>
    <w:rsid w:val="00E6127C"/>
    <w:rsid w:val="00E61A7F"/>
    <w:rsid w:val="00E61CA0"/>
    <w:rsid w:val="00E61D97"/>
    <w:rsid w:val="00E62874"/>
    <w:rsid w:val="00E6424C"/>
    <w:rsid w:val="00E64D04"/>
    <w:rsid w:val="00E65608"/>
    <w:rsid w:val="00E657DC"/>
    <w:rsid w:val="00E6584E"/>
    <w:rsid w:val="00E66191"/>
    <w:rsid w:val="00E6731C"/>
    <w:rsid w:val="00E7050F"/>
    <w:rsid w:val="00E70C7D"/>
    <w:rsid w:val="00E74316"/>
    <w:rsid w:val="00E744B1"/>
    <w:rsid w:val="00E7488B"/>
    <w:rsid w:val="00E74B6E"/>
    <w:rsid w:val="00E75ACF"/>
    <w:rsid w:val="00E75EE2"/>
    <w:rsid w:val="00E7623F"/>
    <w:rsid w:val="00E765D7"/>
    <w:rsid w:val="00E77643"/>
    <w:rsid w:val="00E8001B"/>
    <w:rsid w:val="00E80FEA"/>
    <w:rsid w:val="00E8103F"/>
    <w:rsid w:val="00E84B15"/>
    <w:rsid w:val="00E876D8"/>
    <w:rsid w:val="00E87A52"/>
    <w:rsid w:val="00E901DA"/>
    <w:rsid w:val="00E902BC"/>
    <w:rsid w:val="00E90678"/>
    <w:rsid w:val="00E92A34"/>
    <w:rsid w:val="00E92D61"/>
    <w:rsid w:val="00E92DCB"/>
    <w:rsid w:val="00E94D3D"/>
    <w:rsid w:val="00E975D4"/>
    <w:rsid w:val="00E97E73"/>
    <w:rsid w:val="00EA05FD"/>
    <w:rsid w:val="00EA2EA9"/>
    <w:rsid w:val="00EA301A"/>
    <w:rsid w:val="00EA3214"/>
    <w:rsid w:val="00EA3C20"/>
    <w:rsid w:val="00EA3E82"/>
    <w:rsid w:val="00EA441C"/>
    <w:rsid w:val="00EA4A04"/>
    <w:rsid w:val="00EA4ABF"/>
    <w:rsid w:val="00EA51C5"/>
    <w:rsid w:val="00EA5326"/>
    <w:rsid w:val="00EA5973"/>
    <w:rsid w:val="00EA5F63"/>
    <w:rsid w:val="00EA678B"/>
    <w:rsid w:val="00EB025B"/>
    <w:rsid w:val="00EB07B0"/>
    <w:rsid w:val="00EB09AA"/>
    <w:rsid w:val="00EB0FA9"/>
    <w:rsid w:val="00EB15BE"/>
    <w:rsid w:val="00EB2D2A"/>
    <w:rsid w:val="00EB3C4A"/>
    <w:rsid w:val="00EB432E"/>
    <w:rsid w:val="00EB4A05"/>
    <w:rsid w:val="00EB4DD5"/>
    <w:rsid w:val="00EB6571"/>
    <w:rsid w:val="00EC0666"/>
    <w:rsid w:val="00EC09D0"/>
    <w:rsid w:val="00EC0C21"/>
    <w:rsid w:val="00EC1538"/>
    <w:rsid w:val="00EC1774"/>
    <w:rsid w:val="00EC280F"/>
    <w:rsid w:val="00EC2C2B"/>
    <w:rsid w:val="00EC3510"/>
    <w:rsid w:val="00EC4D37"/>
    <w:rsid w:val="00EC5155"/>
    <w:rsid w:val="00EC54BF"/>
    <w:rsid w:val="00EC5EA7"/>
    <w:rsid w:val="00EC60D8"/>
    <w:rsid w:val="00EC6D85"/>
    <w:rsid w:val="00EC7132"/>
    <w:rsid w:val="00ED01AE"/>
    <w:rsid w:val="00ED260A"/>
    <w:rsid w:val="00ED26CA"/>
    <w:rsid w:val="00ED2BC7"/>
    <w:rsid w:val="00ED3240"/>
    <w:rsid w:val="00ED387B"/>
    <w:rsid w:val="00ED3A74"/>
    <w:rsid w:val="00ED4A20"/>
    <w:rsid w:val="00ED4D33"/>
    <w:rsid w:val="00ED55A0"/>
    <w:rsid w:val="00ED55F0"/>
    <w:rsid w:val="00ED5E26"/>
    <w:rsid w:val="00ED6217"/>
    <w:rsid w:val="00ED6C63"/>
    <w:rsid w:val="00ED6E1B"/>
    <w:rsid w:val="00ED79C5"/>
    <w:rsid w:val="00EE1094"/>
    <w:rsid w:val="00EE1D56"/>
    <w:rsid w:val="00EE321C"/>
    <w:rsid w:val="00EE3A49"/>
    <w:rsid w:val="00EE43F1"/>
    <w:rsid w:val="00EE4723"/>
    <w:rsid w:val="00EE4826"/>
    <w:rsid w:val="00EE49B0"/>
    <w:rsid w:val="00EE4CC9"/>
    <w:rsid w:val="00EE537E"/>
    <w:rsid w:val="00EE5DFC"/>
    <w:rsid w:val="00EE6D46"/>
    <w:rsid w:val="00EE6ECF"/>
    <w:rsid w:val="00EE7B2B"/>
    <w:rsid w:val="00EE7C48"/>
    <w:rsid w:val="00EF0A86"/>
    <w:rsid w:val="00EF0C64"/>
    <w:rsid w:val="00EF1671"/>
    <w:rsid w:val="00EF16CD"/>
    <w:rsid w:val="00EF1B84"/>
    <w:rsid w:val="00EF295F"/>
    <w:rsid w:val="00EF44D4"/>
    <w:rsid w:val="00EF4B5E"/>
    <w:rsid w:val="00EF4B60"/>
    <w:rsid w:val="00EF5FAA"/>
    <w:rsid w:val="00EF60DF"/>
    <w:rsid w:val="00EF6955"/>
    <w:rsid w:val="00EF76B4"/>
    <w:rsid w:val="00F00344"/>
    <w:rsid w:val="00F00C26"/>
    <w:rsid w:val="00F00DB0"/>
    <w:rsid w:val="00F026BD"/>
    <w:rsid w:val="00F03FD7"/>
    <w:rsid w:val="00F043A0"/>
    <w:rsid w:val="00F0613D"/>
    <w:rsid w:val="00F06277"/>
    <w:rsid w:val="00F07534"/>
    <w:rsid w:val="00F10D64"/>
    <w:rsid w:val="00F11254"/>
    <w:rsid w:val="00F11B3E"/>
    <w:rsid w:val="00F11DDB"/>
    <w:rsid w:val="00F122B5"/>
    <w:rsid w:val="00F1266E"/>
    <w:rsid w:val="00F1288E"/>
    <w:rsid w:val="00F13259"/>
    <w:rsid w:val="00F134E1"/>
    <w:rsid w:val="00F1355B"/>
    <w:rsid w:val="00F138FF"/>
    <w:rsid w:val="00F13CAA"/>
    <w:rsid w:val="00F13FE8"/>
    <w:rsid w:val="00F147A5"/>
    <w:rsid w:val="00F14C5D"/>
    <w:rsid w:val="00F16BAD"/>
    <w:rsid w:val="00F2008D"/>
    <w:rsid w:val="00F203F0"/>
    <w:rsid w:val="00F2286D"/>
    <w:rsid w:val="00F22A58"/>
    <w:rsid w:val="00F22A87"/>
    <w:rsid w:val="00F22AE6"/>
    <w:rsid w:val="00F23B40"/>
    <w:rsid w:val="00F2411C"/>
    <w:rsid w:val="00F24B37"/>
    <w:rsid w:val="00F2631F"/>
    <w:rsid w:val="00F2787F"/>
    <w:rsid w:val="00F30FD5"/>
    <w:rsid w:val="00F3210A"/>
    <w:rsid w:val="00F32399"/>
    <w:rsid w:val="00F32426"/>
    <w:rsid w:val="00F329D9"/>
    <w:rsid w:val="00F33027"/>
    <w:rsid w:val="00F33D74"/>
    <w:rsid w:val="00F344A3"/>
    <w:rsid w:val="00F34F71"/>
    <w:rsid w:val="00F35213"/>
    <w:rsid w:val="00F35B38"/>
    <w:rsid w:val="00F35BFF"/>
    <w:rsid w:val="00F35E2F"/>
    <w:rsid w:val="00F3669B"/>
    <w:rsid w:val="00F375AE"/>
    <w:rsid w:val="00F375D1"/>
    <w:rsid w:val="00F37E8A"/>
    <w:rsid w:val="00F4042A"/>
    <w:rsid w:val="00F408A4"/>
    <w:rsid w:val="00F4092A"/>
    <w:rsid w:val="00F40F3D"/>
    <w:rsid w:val="00F417BE"/>
    <w:rsid w:val="00F41960"/>
    <w:rsid w:val="00F419A6"/>
    <w:rsid w:val="00F41CD2"/>
    <w:rsid w:val="00F42634"/>
    <w:rsid w:val="00F443A7"/>
    <w:rsid w:val="00F44832"/>
    <w:rsid w:val="00F452DA"/>
    <w:rsid w:val="00F45CCC"/>
    <w:rsid w:val="00F47D42"/>
    <w:rsid w:val="00F501F2"/>
    <w:rsid w:val="00F5137C"/>
    <w:rsid w:val="00F52E2F"/>
    <w:rsid w:val="00F5311C"/>
    <w:rsid w:val="00F53CFC"/>
    <w:rsid w:val="00F54C6B"/>
    <w:rsid w:val="00F559D2"/>
    <w:rsid w:val="00F56D48"/>
    <w:rsid w:val="00F56DAB"/>
    <w:rsid w:val="00F57821"/>
    <w:rsid w:val="00F57AEE"/>
    <w:rsid w:val="00F57CDB"/>
    <w:rsid w:val="00F57E35"/>
    <w:rsid w:val="00F602C3"/>
    <w:rsid w:val="00F616EE"/>
    <w:rsid w:val="00F62053"/>
    <w:rsid w:val="00F62486"/>
    <w:rsid w:val="00F6277B"/>
    <w:rsid w:val="00F63574"/>
    <w:rsid w:val="00F63B32"/>
    <w:rsid w:val="00F64784"/>
    <w:rsid w:val="00F64A12"/>
    <w:rsid w:val="00F65973"/>
    <w:rsid w:val="00F67D3F"/>
    <w:rsid w:val="00F70656"/>
    <w:rsid w:val="00F7079B"/>
    <w:rsid w:val="00F71643"/>
    <w:rsid w:val="00F71984"/>
    <w:rsid w:val="00F7250B"/>
    <w:rsid w:val="00F73615"/>
    <w:rsid w:val="00F737F8"/>
    <w:rsid w:val="00F7385E"/>
    <w:rsid w:val="00F73937"/>
    <w:rsid w:val="00F7393F"/>
    <w:rsid w:val="00F73B63"/>
    <w:rsid w:val="00F7561B"/>
    <w:rsid w:val="00F759D9"/>
    <w:rsid w:val="00F766DA"/>
    <w:rsid w:val="00F7699F"/>
    <w:rsid w:val="00F7779A"/>
    <w:rsid w:val="00F807AC"/>
    <w:rsid w:val="00F811EC"/>
    <w:rsid w:val="00F81A4F"/>
    <w:rsid w:val="00F8210B"/>
    <w:rsid w:val="00F823D4"/>
    <w:rsid w:val="00F82452"/>
    <w:rsid w:val="00F836F8"/>
    <w:rsid w:val="00F844E5"/>
    <w:rsid w:val="00F84603"/>
    <w:rsid w:val="00F849C7"/>
    <w:rsid w:val="00F84FD3"/>
    <w:rsid w:val="00F85557"/>
    <w:rsid w:val="00F85E91"/>
    <w:rsid w:val="00F860C5"/>
    <w:rsid w:val="00F863BA"/>
    <w:rsid w:val="00F872F3"/>
    <w:rsid w:val="00F87423"/>
    <w:rsid w:val="00F907A1"/>
    <w:rsid w:val="00F90FCA"/>
    <w:rsid w:val="00F9160F"/>
    <w:rsid w:val="00F91C7D"/>
    <w:rsid w:val="00F92CA5"/>
    <w:rsid w:val="00F930D1"/>
    <w:rsid w:val="00F93578"/>
    <w:rsid w:val="00F9482B"/>
    <w:rsid w:val="00F94938"/>
    <w:rsid w:val="00F95A5F"/>
    <w:rsid w:val="00F96198"/>
    <w:rsid w:val="00F96863"/>
    <w:rsid w:val="00F968E9"/>
    <w:rsid w:val="00F96D87"/>
    <w:rsid w:val="00FA0B2B"/>
    <w:rsid w:val="00FA1575"/>
    <w:rsid w:val="00FA203E"/>
    <w:rsid w:val="00FA2449"/>
    <w:rsid w:val="00FA2DFE"/>
    <w:rsid w:val="00FA41C9"/>
    <w:rsid w:val="00FA46E3"/>
    <w:rsid w:val="00FA4AFB"/>
    <w:rsid w:val="00FA4DD2"/>
    <w:rsid w:val="00FA5B20"/>
    <w:rsid w:val="00FA5B77"/>
    <w:rsid w:val="00FA6915"/>
    <w:rsid w:val="00FA7861"/>
    <w:rsid w:val="00FA7B89"/>
    <w:rsid w:val="00FB022B"/>
    <w:rsid w:val="00FB1640"/>
    <w:rsid w:val="00FB1B40"/>
    <w:rsid w:val="00FB22A3"/>
    <w:rsid w:val="00FB232B"/>
    <w:rsid w:val="00FB2424"/>
    <w:rsid w:val="00FB2DD1"/>
    <w:rsid w:val="00FB2E49"/>
    <w:rsid w:val="00FB2E6F"/>
    <w:rsid w:val="00FB2F6A"/>
    <w:rsid w:val="00FB3A7B"/>
    <w:rsid w:val="00FB535D"/>
    <w:rsid w:val="00FB5F46"/>
    <w:rsid w:val="00FB6FB9"/>
    <w:rsid w:val="00FC0D6F"/>
    <w:rsid w:val="00FC1948"/>
    <w:rsid w:val="00FC1B1E"/>
    <w:rsid w:val="00FC206C"/>
    <w:rsid w:val="00FC275C"/>
    <w:rsid w:val="00FC3925"/>
    <w:rsid w:val="00FC42F6"/>
    <w:rsid w:val="00FC5F67"/>
    <w:rsid w:val="00FC7D08"/>
    <w:rsid w:val="00FD1243"/>
    <w:rsid w:val="00FD16E8"/>
    <w:rsid w:val="00FD4128"/>
    <w:rsid w:val="00FD45FF"/>
    <w:rsid w:val="00FD5E16"/>
    <w:rsid w:val="00FD715C"/>
    <w:rsid w:val="00FE012F"/>
    <w:rsid w:val="00FE0264"/>
    <w:rsid w:val="00FE02E5"/>
    <w:rsid w:val="00FE0649"/>
    <w:rsid w:val="00FE0A77"/>
    <w:rsid w:val="00FE1CBC"/>
    <w:rsid w:val="00FE2130"/>
    <w:rsid w:val="00FE2D86"/>
    <w:rsid w:val="00FE3DAB"/>
    <w:rsid w:val="00FE4579"/>
    <w:rsid w:val="00FE46AA"/>
    <w:rsid w:val="00FE5FB7"/>
    <w:rsid w:val="00FE60BB"/>
    <w:rsid w:val="00FE6C78"/>
    <w:rsid w:val="00FF08D6"/>
    <w:rsid w:val="00FF0B74"/>
    <w:rsid w:val="00FF2052"/>
    <w:rsid w:val="00FF222D"/>
    <w:rsid w:val="00FF2306"/>
    <w:rsid w:val="00FF2A61"/>
    <w:rsid w:val="00FF6A0F"/>
    <w:rsid w:val="00FF7246"/>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137024"/>
  <w15:chartTrackingRefBased/>
  <w15:docId w15:val="{6C9037D6-A856-DD42-A33B-758B8BA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7A3C67"/>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C1753"/>
    <w:rPr>
      <w:color w:val="0000FF"/>
      <w:u w:val="single"/>
    </w:rPr>
  </w:style>
  <w:style w:type="paragraph" w:styleId="Header">
    <w:name w:val="header"/>
    <w:basedOn w:val="Normal"/>
    <w:rsid w:val="00B05166"/>
    <w:pPr>
      <w:tabs>
        <w:tab w:val="center" w:pos="4320"/>
        <w:tab w:val="right" w:pos="8640"/>
      </w:tabs>
    </w:pPr>
  </w:style>
  <w:style w:type="paragraph" w:styleId="Footer">
    <w:name w:val="footer"/>
    <w:basedOn w:val="Normal"/>
    <w:link w:val="FooterChar"/>
    <w:uiPriority w:val="99"/>
    <w:rsid w:val="00B05166"/>
    <w:pPr>
      <w:tabs>
        <w:tab w:val="center" w:pos="4320"/>
        <w:tab w:val="right" w:pos="8640"/>
      </w:tabs>
    </w:pPr>
  </w:style>
  <w:style w:type="table" w:styleId="TableGrid">
    <w:name w:val="Table Grid"/>
    <w:basedOn w:val="TableNormal"/>
    <w:rsid w:val="005D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B5559C"/>
  </w:style>
  <w:style w:type="paragraph" w:styleId="BalloonText">
    <w:name w:val="Balloon Text"/>
    <w:basedOn w:val="Normal"/>
    <w:link w:val="BalloonTextChar"/>
    <w:rsid w:val="00F9160F"/>
    <w:rPr>
      <w:rFonts w:ascii="Tahoma" w:hAnsi="Tahoma"/>
      <w:sz w:val="16"/>
      <w:szCs w:val="16"/>
      <w:lang w:val="x-none" w:eastAsia="x-none"/>
    </w:rPr>
  </w:style>
  <w:style w:type="character" w:customStyle="1" w:styleId="BalloonTextChar">
    <w:name w:val="Balloon Text Char"/>
    <w:link w:val="BalloonText"/>
    <w:rsid w:val="00F9160F"/>
    <w:rPr>
      <w:rFonts w:ascii="Tahoma" w:hAnsi="Tahoma" w:cs="Tahoma"/>
      <w:sz w:val="16"/>
      <w:szCs w:val="16"/>
    </w:rPr>
  </w:style>
  <w:style w:type="paragraph" w:styleId="ListParagraph">
    <w:name w:val="List Paragraph"/>
    <w:basedOn w:val="Normal"/>
    <w:uiPriority w:val="34"/>
    <w:qFormat/>
    <w:rsid w:val="00F443A7"/>
    <w:pPr>
      <w:ind w:left="720"/>
    </w:pPr>
  </w:style>
  <w:style w:type="paragraph" w:styleId="NormalWeb">
    <w:name w:val="Normal (Web)"/>
    <w:basedOn w:val="Normal"/>
    <w:uiPriority w:val="99"/>
    <w:unhideWhenUsed/>
    <w:rsid w:val="003B50FD"/>
    <w:pPr>
      <w:spacing w:after="270"/>
    </w:pPr>
  </w:style>
  <w:style w:type="character" w:styleId="Emphasis">
    <w:name w:val="Emphasis"/>
    <w:uiPriority w:val="20"/>
    <w:qFormat/>
    <w:rsid w:val="003B50FD"/>
    <w:rPr>
      <w:i/>
      <w:iCs/>
    </w:rPr>
  </w:style>
  <w:style w:type="character" w:styleId="FollowedHyperlink">
    <w:name w:val="FollowedHyperlink"/>
    <w:rsid w:val="007F2614"/>
    <w:rPr>
      <w:color w:val="800080"/>
      <w:u w:val="single"/>
    </w:rPr>
  </w:style>
  <w:style w:type="character" w:styleId="Strong">
    <w:name w:val="Strong"/>
    <w:uiPriority w:val="22"/>
    <w:qFormat/>
    <w:rsid w:val="00171972"/>
    <w:rPr>
      <w:b/>
      <w:bCs/>
    </w:rPr>
  </w:style>
  <w:style w:type="character" w:customStyle="1" w:styleId="apple-converted-space">
    <w:name w:val="apple-converted-space"/>
    <w:rsid w:val="005869EC"/>
  </w:style>
  <w:style w:type="character" w:customStyle="1" w:styleId="Heading3Char">
    <w:name w:val="Heading 3 Char"/>
    <w:link w:val="Heading3"/>
    <w:uiPriority w:val="9"/>
    <w:rsid w:val="007A3C67"/>
    <w:rPr>
      <w:b/>
      <w:bCs/>
      <w:sz w:val="27"/>
      <w:szCs w:val="27"/>
    </w:rPr>
  </w:style>
  <w:style w:type="character" w:customStyle="1" w:styleId="FooterChar">
    <w:name w:val="Footer Char"/>
    <w:link w:val="Footer"/>
    <w:uiPriority w:val="99"/>
    <w:rsid w:val="008B4162"/>
    <w:rPr>
      <w:sz w:val="24"/>
      <w:szCs w:val="24"/>
    </w:rPr>
  </w:style>
  <w:style w:type="character" w:customStyle="1" w:styleId="s7">
    <w:name w:val="s7"/>
    <w:rsid w:val="00B8088E"/>
  </w:style>
  <w:style w:type="character" w:styleId="CommentReference">
    <w:name w:val="annotation reference"/>
    <w:rsid w:val="00F33D74"/>
    <w:rPr>
      <w:sz w:val="16"/>
      <w:szCs w:val="16"/>
    </w:rPr>
  </w:style>
  <w:style w:type="paragraph" w:styleId="CommentText">
    <w:name w:val="annotation text"/>
    <w:basedOn w:val="Normal"/>
    <w:link w:val="CommentTextChar"/>
    <w:rsid w:val="00F33D74"/>
    <w:rPr>
      <w:sz w:val="20"/>
      <w:szCs w:val="20"/>
    </w:rPr>
  </w:style>
  <w:style w:type="character" w:customStyle="1" w:styleId="CommentTextChar">
    <w:name w:val="Comment Text Char"/>
    <w:basedOn w:val="DefaultParagraphFont"/>
    <w:link w:val="CommentText"/>
    <w:rsid w:val="00F33D74"/>
  </w:style>
  <w:style w:type="paragraph" w:styleId="CommentSubject">
    <w:name w:val="annotation subject"/>
    <w:basedOn w:val="CommentText"/>
    <w:next w:val="CommentText"/>
    <w:link w:val="CommentSubjectChar"/>
    <w:rsid w:val="00F33D74"/>
    <w:rPr>
      <w:b/>
      <w:bCs/>
    </w:rPr>
  </w:style>
  <w:style w:type="character" w:customStyle="1" w:styleId="CommentSubjectChar">
    <w:name w:val="Comment Subject Char"/>
    <w:link w:val="CommentSubject"/>
    <w:rsid w:val="00F33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024">
      <w:bodyDiv w:val="1"/>
      <w:marLeft w:val="0"/>
      <w:marRight w:val="0"/>
      <w:marTop w:val="0"/>
      <w:marBottom w:val="0"/>
      <w:divBdr>
        <w:top w:val="none" w:sz="0" w:space="0" w:color="auto"/>
        <w:left w:val="none" w:sz="0" w:space="0" w:color="auto"/>
        <w:bottom w:val="none" w:sz="0" w:space="0" w:color="auto"/>
        <w:right w:val="none" w:sz="0" w:space="0" w:color="auto"/>
      </w:divBdr>
    </w:div>
    <w:div w:id="126627934">
      <w:bodyDiv w:val="1"/>
      <w:marLeft w:val="0"/>
      <w:marRight w:val="0"/>
      <w:marTop w:val="0"/>
      <w:marBottom w:val="0"/>
      <w:divBdr>
        <w:top w:val="none" w:sz="0" w:space="0" w:color="auto"/>
        <w:left w:val="none" w:sz="0" w:space="0" w:color="auto"/>
        <w:bottom w:val="none" w:sz="0" w:space="0" w:color="auto"/>
        <w:right w:val="none" w:sz="0" w:space="0" w:color="auto"/>
      </w:divBdr>
    </w:div>
    <w:div w:id="580335501">
      <w:bodyDiv w:val="1"/>
      <w:marLeft w:val="0"/>
      <w:marRight w:val="0"/>
      <w:marTop w:val="0"/>
      <w:marBottom w:val="0"/>
      <w:divBdr>
        <w:top w:val="none" w:sz="0" w:space="0" w:color="auto"/>
        <w:left w:val="none" w:sz="0" w:space="0" w:color="auto"/>
        <w:bottom w:val="none" w:sz="0" w:space="0" w:color="auto"/>
        <w:right w:val="none" w:sz="0" w:space="0" w:color="auto"/>
      </w:divBdr>
    </w:div>
    <w:div w:id="635067186">
      <w:bodyDiv w:val="1"/>
      <w:marLeft w:val="0"/>
      <w:marRight w:val="0"/>
      <w:marTop w:val="0"/>
      <w:marBottom w:val="0"/>
      <w:divBdr>
        <w:top w:val="none" w:sz="0" w:space="0" w:color="auto"/>
        <w:left w:val="none" w:sz="0" w:space="0" w:color="auto"/>
        <w:bottom w:val="none" w:sz="0" w:space="0" w:color="auto"/>
        <w:right w:val="none" w:sz="0" w:space="0" w:color="auto"/>
      </w:divBdr>
    </w:div>
    <w:div w:id="653608020">
      <w:bodyDiv w:val="1"/>
      <w:marLeft w:val="0"/>
      <w:marRight w:val="0"/>
      <w:marTop w:val="0"/>
      <w:marBottom w:val="0"/>
      <w:divBdr>
        <w:top w:val="none" w:sz="0" w:space="0" w:color="auto"/>
        <w:left w:val="none" w:sz="0" w:space="0" w:color="auto"/>
        <w:bottom w:val="none" w:sz="0" w:space="0" w:color="auto"/>
        <w:right w:val="none" w:sz="0" w:space="0" w:color="auto"/>
      </w:divBdr>
    </w:div>
    <w:div w:id="833029458">
      <w:bodyDiv w:val="1"/>
      <w:marLeft w:val="0"/>
      <w:marRight w:val="0"/>
      <w:marTop w:val="0"/>
      <w:marBottom w:val="0"/>
      <w:divBdr>
        <w:top w:val="none" w:sz="0" w:space="0" w:color="auto"/>
        <w:left w:val="none" w:sz="0" w:space="0" w:color="auto"/>
        <w:bottom w:val="none" w:sz="0" w:space="0" w:color="auto"/>
        <w:right w:val="none" w:sz="0" w:space="0" w:color="auto"/>
      </w:divBdr>
    </w:div>
    <w:div w:id="869417612">
      <w:bodyDiv w:val="1"/>
      <w:marLeft w:val="0"/>
      <w:marRight w:val="0"/>
      <w:marTop w:val="0"/>
      <w:marBottom w:val="0"/>
      <w:divBdr>
        <w:top w:val="none" w:sz="0" w:space="0" w:color="auto"/>
        <w:left w:val="none" w:sz="0" w:space="0" w:color="auto"/>
        <w:bottom w:val="none" w:sz="0" w:space="0" w:color="auto"/>
        <w:right w:val="none" w:sz="0" w:space="0" w:color="auto"/>
      </w:divBdr>
    </w:div>
    <w:div w:id="872428660">
      <w:bodyDiv w:val="1"/>
      <w:marLeft w:val="0"/>
      <w:marRight w:val="0"/>
      <w:marTop w:val="0"/>
      <w:marBottom w:val="0"/>
      <w:divBdr>
        <w:top w:val="none" w:sz="0" w:space="0" w:color="auto"/>
        <w:left w:val="none" w:sz="0" w:space="0" w:color="auto"/>
        <w:bottom w:val="none" w:sz="0" w:space="0" w:color="auto"/>
        <w:right w:val="none" w:sz="0" w:space="0" w:color="auto"/>
      </w:divBdr>
    </w:div>
    <w:div w:id="979699064">
      <w:bodyDiv w:val="1"/>
      <w:marLeft w:val="0"/>
      <w:marRight w:val="0"/>
      <w:marTop w:val="0"/>
      <w:marBottom w:val="0"/>
      <w:divBdr>
        <w:top w:val="none" w:sz="0" w:space="0" w:color="auto"/>
        <w:left w:val="none" w:sz="0" w:space="0" w:color="auto"/>
        <w:bottom w:val="none" w:sz="0" w:space="0" w:color="auto"/>
        <w:right w:val="none" w:sz="0" w:space="0" w:color="auto"/>
      </w:divBdr>
    </w:div>
    <w:div w:id="1143933811">
      <w:bodyDiv w:val="1"/>
      <w:marLeft w:val="0"/>
      <w:marRight w:val="0"/>
      <w:marTop w:val="0"/>
      <w:marBottom w:val="0"/>
      <w:divBdr>
        <w:top w:val="none" w:sz="0" w:space="0" w:color="auto"/>
        <w:left w:val="none" w:sz="0" w:space="0" w:color="auto"/>
        <w:bottom w:val="none" w:sz="0" w:space="0" w:color="auto"/>
        <w:right w:val="none" w:sz="0" w:space="0" w:color="auto"/>
      </w:divBdr>
    </w:div>
    <w:div w:id="1181235970">
      <w:bodyDiv w:val="1"/>
      <w:marLeft w:val="0"/>
      <w:marRight w:val="0"/>
      <w:marTop w:val="0"/>
      <w:marBottom w:val="0"/>
      <w:divBdr>
        <w:top w:val="none" w:sz="0" w:space="0" w:color="auto"/>
        <w:left w:val="none" w:sz="0" w:space="0" w:color="auto"/>
        <w:bottom w:val="none" w:sz="0" w:space="0" w:color="auto"/>
        <w:right w:val="none" w:sz="0" w:space="0" w:color="auto"/>
      </w:divBdr>
    </w:div>
    <w:div w:id="1277178184">
      <w:bodyDiv w:val="1"/>
      <w:marLeft w:val="0"/>
      <w:marRight w:val="0"/>
      <w:marTop w:val="0"/>
      <w:marBottom w:val="0"/>
      <w:divBdr>
        <w:top w:val="none" w:sz="0" w:space="0" w:color="auto"/>
        <w:left w:val="none" w:sz="0" w:space="0" w:color="auto"/>
        <w:bottom w:val="none" w:sz="0" w:space="0" w:color="auto"/>
        <w:right w:val="none" w:sz="0" w:space="0" w:color="auto"/>
      </w:divBdr>
    </w:div>
    <w:div w:id="1291664406">
      <w:bodyDiv w:val="1"/>
      <w:marLeft w:val="0"/>
      <w:marRight w:val="0"/>
      <w:marTop w:val="0"/>
      <w:marBottom w:val="0"/>
      <w:divBdr>
        <w:top w:val="none" w:sz="0" w:space="0" w:color="auto"/>
        <w:left w:val="none" w:sz="0" w:space="0" w:color="auto"/>
        <w:bottom w:val="none" w:sz="0" w:space="0" w:color="auto"/>
        <w:right w:val="none" w:sz="0" w:space="0" w:color="auto"/>
      </w:divBdr>
    </w:div>
    <w:div w:id="1304308885">
      <w:bodyDiv w:val="1"/>
      <w:marLeft w:val="0"/>
      <w:marRight w:val="0"/>
      <w:marTop w:val="0"/>
      <w:marBottom w:val="0"/>
      <w:divBdr>
        <w:top w:val="none" w:sz="0" w:space="0" w:color="auto"/>
        <w:left w:val="none" w:sz="0" w:space="0" w:color="auto"/>
        <w:bottom w:val="none" w:sz="0" w:space="0" w:color="auto"/>
        <w:right w:val="none" w:sz="0" w:space="0" w:color="auto"/>
      </w:divBdr>
      <w:divsChild>
        <w:div w:id="715391392">
          <w:marLeft w:val="0"/>
          <w:marRight w:val="0"/>
          <w:marTop w:val="360"/>
          <w:marBottom w:val="360"/>
          <w:divBdr>
            <w:top w:val="none" w:sz="0" w:space="0" w:color="auto"/>
            <w:left w:val="none" w:sz="0" w:space="0" w:color="auto"/>
            <w:bottom w:val="none" w:sz="0" w:space="0" w:color="auto"/>
            <w:right w:val="none" w:sz="0" w:space="0" w:color="auto"/>
          </w:divBdr>
          <w:divsChild>
            <w:div w:id="795295880">
              <w:marLeft w:val="0"/>
              <w:marRight w:val="0"/>
              <w:marTop w:val="0"/>
              <w:marBottom w:val="0"/>
              <w:divBdr>
                <w:top w:val="none" w:sz="0" w:space="0" w:color="auto"/>
                <w:left w:val="none" w:sz="0" w:space="0" w:color="auto"/>
                <w:bottom w:val="none" w:sz="0" w:space="0" w:color="auto"/>
                <w:right w:val="none" w:sz="0" w:space="0" w:color="auto"/>
              </w:divBdr>
              <w:divsChild>
                <w:div w:id="6949950">
                  <w:marLeft w:val="0"/>
                  <w:marRight w:val="0"/>
                  <w:marTop w:val="0"/>
                  <w:marBottom w:val="0"/>
                  <w:divBdr>
                    <w:top w:val="none" w:sz="0" w:space="0" w:color="auto"/>
                    <w:left w:val="none" w:sz="0" w:space="0" w:color="auto"/>
                    <w:bottom w:val="none" w:sz="0" w:space="0" w:color="auto"/>
                    <w:right w:val="none" w:sz="0" w:space="0" w:color="auto"/>
                  </w:divBdr>
                  <w:divsChild>
                    <w:div w:id="476649110">
                      <w:marLeft w:val="5340"/>
                      <w:marRight w:val="270"/>
                      <w:marTop w:val="270"/>
                      <w:marBottom w:val="270"/>
                      <w:divBdr>
                        <w:top w:val="none" w:sz="0" w:space="0" w:color="auto"/>
                        <w:left w:val="none" w:sz="0" w:space="0" w:color="auto"/>
                        <w:bottom w:val="none" w:sz="0" w:space="0" w:color="auto"/>
                        <w:right w:val="none" w:sz="0" w:space="0" w:color="auto"/>
                      </w:divBdr>
                      <w:divsChild>
                        <w:div w:id="86320559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52993186">
      <w:bodyDiv w:val="1"/>
      <w:marLeft w:val="0"/>
      <w:marRight w:val="0"/>
      <w:marTop w:val="0"/>
      <w:marBottom w:val="0"/>
      <w:divBdr>
        <w:top w:val="none" w:sz="0" w:space="0" w:color="auto"/>
        <w:left w:val="none" w:sz="0" w:space="0" w:color="auto"/>
        <w:bottom w:val="none" w:sz="0" w:space="0" w:color="auto"/>
        <w:right w:val="none" w:sz="0" w:space="0" w:color="auto"/>
      </w:divBdr>
    </w:div>
    <w:div w:id="1402561588">
      <w:bodyDiv w:val="1"/>
      <w:marLeft w:val="0"/>
      <w:marRight w:val="0"/>
      <w:marTop w:val="0"/>
      <w:marBottom w:val="0"/>
      <w:divBdr>
        <w:top w:val="none" w:sz="0" w:space="0" w:color="auto"/>
        <w:left w:val="none" w:sz="0" w:space="0" w:color="auto"/>
        <w:bottom w:val="none" w:sz="0" w:space="0" w:color="auto"/>
        <w:right w:val="none" w:sz="0" w:space="0" w:color="auto"/>
      </w:divBdr>
    </w:div>
    <w:div w:id="1928926211">
      <w:bodyDiv w:val="1"/>
      <w:marLeft w:val="0"/>
      <w:marRight w:val="0"/>
      <w:marTop w:val="0"/>
      <w:marBottom w:val="0"/>
      <w:divBdr>
        <w:top w:val="none" w:sz="0" w:space="0" w:color="auto"/>
        <w:left w:val="none" w:sz="0" w:space="0" w:color="auto"/>
        <w:bottom w:val="none" w:sz="0" w:space="0" w:color="auto"/>
        <w:right w:val="none" w:sz="0" w:space="0" w:color="auto"/>
      </w:divBdr>
    </w:div>
    <w:div w:id="1951276352">
      <w:bodyDiv w:val="1"/>
      <w:marLeft w:val="0"/>
      <w:marRight w:val="0"/>
      <w:marTop w:val="0"/>
      <w:marBottom w:val="0"/>
      <w:divBdr>
        <w:top w:val="none" w:sz="0" w:space="0" w:color="auto"/>
        <w:left w:val="none" w:sz="0" w:space="0" w:color="auto"/>
        <w:bottom w:val="none" w:sz="0" w:space="0" w:color="auto"/>
        <w:right w:val="none" w:sz="0" w:space="0" w:color="auto"/>
      </w:divBdr>
    </w:div>
    <w:div w:id="20985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www.kcmo.org/manager/dayveiw-large1.jpg"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065E-70E6-DA44-80C5-2CA862553A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Environmental Management Commission</vt:lpstr>
    </vt:vector>
  </TitlesOfParts>
  <Company>Cahail-home</Company>
  <LinksUpToDate>false</LinksUpToDate>
  <CharactersWithSpaces>6173</CharactersWithSpaces>
  <SharedDoc>false</SharedDoc>
  <HLinks>
    <vt:vector size="6" baseType="variant">
      <vt:variant>
        <vt:i4>8192104</vt:i4>
      </vt:variant>
      <vt:variant>
        <vt:i4>-1</vt:i4>
      </vt:variant>
      <vt:variant>
        <vt:i4>1027</vt:i4>
      </vt:variant>
      <vt:variant>
        <vt:i4>1</vt:i4>
      </vt:variant>
      <vt:variant>
        <vt:lpwstr>http://www.kcmo.org/manager/dayveiw-large1.jpg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Management Commission</dc:title>
  <dc:subject/>
  <dc:creator>Cahail</dc:creator>
  <cp:keywords/>
  <cp:lastModifiedBy>Willis, Rachel</cp:lastModifiedBy>
  <cp:revision>3</cp:revision>
  <cp:lastPrinted>2019-05-17T18:51:00Z</cp:lastPrinted>
  <dcterms:created xsi:type="dcterms:W3CDTF">2020-04-10T15:26:00Z</dcterms:created>
  <dcterms:modified xsi:type="dcterms:W3CDTF">2020-04-10T15:26:00Z</dcterms:modified>
</cp:coreProperties>
</file>